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51" w:rsidRPr="00454F8D" w:rsidRDefault="00D90951" w:rsidP="00D90951">
      <w:pPr>
        <w:jc w:val="center"/>
        <w:rPr>
          <w:sz w:val="28"/>
          <w:szCs w:val="28"/>
        </w:rPr>
      </w:pPr>
      <w:r w:rsidRPr="00454F8D">
        <w:rPr>
          <w:sz w:val="28"/>
          <w:szCs w:val="28"/>
        </w:rPr>
        <w:t xml:space="preserve">Информация о результатах антикоррупционной экспертизы нормативных правовых актов, проектов нормативных правовых актов, выявленных коррупциогенных факторах за </w:t>
      </w:r>
      <w:r w:rsidR="00573AA6" w:rsidRPr="00454F8D">
        <w:rPr>
          <w:sz w:val="28"/>
          <w:szCs w:val="28"/>
        </w:rPr>
        <w:t>перв</w:t>
      </w:r>
      <w:r w:rsidR="00454F8D" w:rsidRPr="00454F8D">
        <w:rPr>
          <w:sz w:val="28"/>
          <w:szCs w:val="28"/>
        </w:rPr>
        <w:t>ое</w:t>
      </w:r>
      <w:r w:rsidRPr="00454F8D">
        <w:rPr>
          <w:sz w:val="28"/>
          <w:szCs w:val="28"/>
        </w:rPr>
        <w:t xml:space="preserve"> </w:t>
      </w:r>
      <w:r w:rsidR="00454F8D" w:rsidRPr="00454F8D">
        <w:rPr>
          <w:sz w:val="28"/>
          <w:szCs w:val="28"/>
        </w:rPr>
        <w:t>полугодие</w:t>
      </w:r>
      <w:r w:rsidR="006343E6" w:rsidRPr="00454F8D">
        <w:rPr>
          <w:sz w:val="28"/>
          <w:szCs w:val="28"/>
        </w:rPr>
        <w:t xml:space="preserve"> 2023</w:t>
      </w:r>
      <w:r w:rsidRPr="00454F8D">
        <w:rPr>
          <w:sz w:val="28"/>
          <w:szCs w:val="28"/>
        </w:rPr>
        <w:t xml:space="preserve"> года</w:t>
      </w:r>
    </w:p>
    <w:p w:rsidR="00D90951" w:rsidRPr="00454F8D" w:rsidRDefault="00D90951" w:rsidP="00D90951">
      <w:pPr>
        <w:jc w:val="center"/>
        <w:rPr>
          <w:sz w:val="28"/>
          <w:szCs w:val="28"/>
        </w:rPr>
      </w:pPr>
    </w:p>
    <w:p w:rsidR="00D90951" w:rsidRPr="00454F8D" w:rsidRDefault="00D90951" w:rsidP="00D90951">
      <w:pPr>
        <w:ind w:firstLine="851"/>
        <w:jc w:val="both"/>
        <w:rPr>
          <w:sz w:val="28"/>
          <w:szCs w:val="28"/>
        </w:rPr>
      </w:pPr>
      <w:r w:rsidRPr="00454F8D">
        <w:rPr>
          <w:sz w:val="28"/>
          <w:szCs w:val="28"/>
        </w:rPr>
        <w:t xml:space="preserve">В соответствии с </w:t>
      </w:r>
      <w:r w:rsidRPr="00454F8D">
        <w:rPr>
          <w:rFonts w:eastAsiaTheme="minorHAnsi"/>
          <w:sz w:val="28"/>
          <w:szCs w:val="28"/>
          <w:lang w:eastAsia="en-US"/>
        </w:rPr>
        <w:t xml:space="preserve">Федеральным законом от 17.07.2009 № 172-ФЗ </w:t>
      </w:r>
      <w:r w:rsidRPr="00454F8D">
        <w:rPr>
          <w:rFonts w:eastAsiaTheme="minorHAnsi"/>
          <w:sz w:val="28"/>
          <w:szCs w:val="28"/>
          <w:lang w:eastAsia="en-US"/>
        </w:rPr>
        <w:br/>
        <w:t xml:space="preserve">«Об антикоррупционной экспертизе нормативных правовых актов и проектов нормативных правовых актов»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 w:rsidRPr="00454F8D">
        <w:rPr>
          <w:sz w:val="28"/>
          <w:szCs w:val="28"/>
        </w:rPr>
        <w:t xml:space="preserve">Главное управление Министерства юстиции Российской Федерации по Свердловской области (далее – Главное управление) проводит антикоррупционную экспертизу в отношении: </w:t>
      </w:r>
      <w:r w:rsidRPr="00454F8D">
        <w:rPr>
          <w:rFonts w:eastAsiaTheme="minorHAnsi"/>
          <w:sz w:val="28"/>
          <w:szCs w:val="28"/>
          <w:lang w:eastAsia="en-US"/>
        </w:rPr>
        <w:t xml:space="preserve">нормативных правовых актов </w:t>
      </w:r>
      <w:r w:rsidRPr="00454F8D">
        <w:rPr>
          <w:sz w:val="28"/>
          <w:szCs w:val="28"/>
        </w:rPr>
        <w:t xml:space="preserve">Свердловской области </w:t>
      </w:r>
      <w:r w:rsidRPr="00454F8D">
        <w:rPr>
          <w:rFonts w:eastAsiaTheme="minorHAnsi"/>
          <w:sz w:val="28"/>
          <w:szCs w:val="28"/>
          <w:lang w:eastAsia="en-US"/>
        </w:rPr>
        <w:t>– при мониторинге их применения и внесении сведений в федеральный регистр нормативных правовых актов субъектов Российской Федерации; у</w:t>
      </w:r>
      <w:r w:rsidRPr="00454F8D">
        <w:rPr>
          <w:sz w:val="28"/>
          <w:szCs w:val="28"/>
        </w:rPr>
        <w:t>ставов муниципальных образований, расположенных на территории Свердловской области, муниципальных правовых актов о внесении изменений в уставы муниципальных образований, расположенных на территории Свердловской области, – при их государственной регистрации.</w:t>
      </w:r>
    </w:p>
    <w:p w:rsidR="00D90951" w:rsidRPr="00454F8D" w:rsidRDefault="00D90951" w:rsidP="00D90951">
      <w:pPr>
        <w:ind w:firstLine="851"/>
        <w:jc w:val="both"/>
        <w:rPr>
          <w:sz w:val="28"/>
          <w:szCs w:val="28"/>
        </w:rPr>
      </w:pPr>
    </w:p>
    <w:p w:rsidR="00D90951" w:rsidRPr="00454F8D" w:rsidRDefault="006343E6" w:rsidP="00D90951">
      <w:pPr>
        <w:ind w:firstLine="851"/>
        <w:jc w:val="both"/>
        <w:rPr>
          <w:sz w:val="28"/>
          <w:szCs w:val="28"/>
        </w:rPr>
      </w:pPr>
      <w:r w:rsidRPr="00454F8D">
        <w:rPr>
          <w:sz w:val="28"/>
          <w:szCs w:val="28"/>
        </w:rPr>
        <w:t xml:space="preserve">За </w:t>
      </w:r>
      <w:r w:rsidR="00573AA6" w:rsidRPr="00454F8D">
        <w:rPr>
          <w:sz w:val="28"/>
          <w:szCs w:val="28"/>
        </w:rPr>
        <w:t>перв</w:t>
      </w:r>
      <w:r w:rsidR="00454F8D" w:rsidRPr="00454F8D">
        <w:rPr>
          <w:sz w:val="28"/>
          <w:szCs w:val="28"/>
        </w:rPr>
        <w:t>ое</w:t>
      </w:r>
      <w:r w:rsidR="00D90951" w:rsidRPr="00454F8D">
        <w:rPr>
          <w:sz w:val="28"/>
          <w:szCs w:val="28"/>
        </w:rPr>
        <w:t xml:space="preserve"> </w:t>
      </w:r>
      <w:r w:rsidR="00454F8D" w:rsidRPr="00454F8D">
        <w:rPr>
          <w:sz w:val="28"/>
          <w:szCs w:val="28"/>
        </w:rPr>
        <w:t>полугодие</w:t>
      </w:r>
      <w:r w:rsidRPr="00454F8D">
        <w:rPr>
          <w:sz w:val="28"/>
          <w:szCs w:val="28"/>
        </w:rPr>
        <w:t xml:space="preserve"> 2023</w:t>
      </w:r>
      <w:r w:rsidR="00D90951" w:rsidRPr="00454F8D">
        <w:rPr>
          <w:sz w:val="28"/>
          <w:szCs w:val="28"/>
        </w:rPr>
        <w:t xml:space="preserve"> года проведена антикоррупционная экспертиза </w:t>
      </w:r>
      <w:r w:rsidR="00454F8D" w:rsidRPr="00454F8D">
        <w:rPr>
          <w:sz w:val="28"/>
          <w:szCs w:val="28"/>
        </w:rPr>
        <w:t>1413</w:t>
      </w:r>
      <w:r w:rsidR="00D90951" w:rsidRPr="00454F8D">
        <w:rPr>
          <w:sz w:val="28"/>
          <w:szCs w:val="28"/>
        </w:rPr>
        <w:t xml:space="preserve"> нормативных правовых актов Свердловской области, </w:t>
      </w:r>
      <w:r w:rsidR="006E1EB8" w:rsidRPr="00454F8D">
        <w:rPr>
          <w:sz w:val="28"/>
          <w:szCs w:val="28"/>
        </w:rPr>
        <w:br/>
      </w:r>
      <w:r w:rsidR="00454F8D" w:rsidRPr="00454F8D">
        <w:rPr>
          <w:sz w:val="28"/>
          <w:szCs w:val="28"/>
        </w:rPr>
        <w:t>394</w:t>
      </w:r>
      <w:r w:rsidR="00D90951" w:rsidRPr="00454F8D">
        <w:rPr>
          <w:sz w:val="28"/>
          <w:szCs w:val="28"/>
        </w:rPr>
        <w:t xml:space="preserve"> проектов нормативных правовых актов Свердловской области, </w:t>
      </w:r>
      <w:r w:rsidR="006E1EB8" w:rsidRPr="00454F8D">
        <w:rPr>
          <w:sz w:val="28"/>
          <w:szCs w:val="28"/>
        </w:rPr>
        <w:br/>
      </w:r>
      <w:r w:rsidR="00454F8D" w:rsidRPr="00454F8D">
        <w:rPr>
          <w:sz w:val="28"/>
          <w:szCs w:val="28"/>
        </w:rPr>
        <w:t>113</w:t>
      </w:r>
      <w:r w:rsidR="00D90951" w:rsidRPr="00454F8D">
        <w:rPr>
          <w:sz w:val="28"/>
          <w:szCs w:val="28"/>
        </w:rPr>
        <w:t xml:space="preserve"> </w:t>
      </w:r>
      <w:r w:rsidRPr="00454F8D">
        <w:rPr>
          <w:sz w:val="28"/>
          <w:szCs w:val="28"/>
        </w:rPr>
        <w:t>муниципальных правовых актов о внесении изменений в уставы муниципальных образований</w:t>
      </w:r>
      <w:r w:rsidR="00D90951" w:rsidRPr="00454F8D">
        <w:rPr>
          <w:sz w:val="28"/>
          <w:szCs w:val="28"/>
        </w:rPr>
        <w:t xml:space="preserve">, расположенных на территории Свердловской области, </w:t>
      </w:r>
      <w:r w:rsidR="00454F8D" w:rsidRPr="00454F8D">
        <w:rPr>
          <w:sz w:val="28"/>
          <w:szCs w:val="28"/>
        </w:rPr>
        <w:t>122</w:t>
      </w:r>
      <w:r w:rsidR="00D90951" w:rsidRPr="00454F8D">
        <w:rPr>
          <w:sz w:val="28"/>
          <w:szCs w:val="28"/>
        </w:rPr>
        <w:t xml:space="preserve"> проектов муниципальных правовых актов о внесении изменений в уставы муниципальных образований, расположенных на территории Свердловской области.</w:t>
      </w:r>
    </w:p>
    <w:p w:rsidR="00D90951" w:rsidRPr="00454F8D" w:rsidRDefault="00D90951" w:rsidP="00D90951">
      <w:pPr>
        <w:ind w:firstLine="851"/>
        <w:jc w:val="both"/>
        <w:rPr>
          <w:sz w:val="28"/>
          <w:szCs w:val="28"/>
        </w:rPr>
      </w:pPr>
    </w:p>
    <w:p w:rsidR="00315B30" w:rsidRDefault="00315B30" w:rsidP="00D90951">
      <w:pPr>
        <w:ind w:firstLine="851"/>
        <w:jc w:val="both"/>
        <w:rPr>
          <w:sz w:val="28"/>
          <w:szCs w:val="28"/>
        </w:rPr>
      </w:pPr>
      <w:r w:rsidRPr="00454F8D">
        <w:rPr>
          <w:sz w:val="28"/>
          <w:szCs w:val="28"/>
        </w:rPr>
        <w:t xml:space="preserve">За первое полугодие 2023 года </w:t>
      </w:r>
      <w:r w:rsidR="00D90951" w:rsidRPr="00315B30">
        <w:rPr>
          <w:sz w:val="28"/>
          <w:szCs w:val="28"/>
        </w:rPr>
        <w:t xml:space="preserve">по результатам проведенных Главным управлением антикоррупционных экспертиз </w:t>
      </w:r>
      <w:r w:rsidR="006E1EB8" w:rsidRPr="00315B30">
        <w:rPr>
          <w:sz w:val="28"/>
          <w:szCs w:val="28"/>
        </w:rPr>
        <w:t>нормативных правовых актов Свердловской области, проектов нормативных правовых актов Свердловской области</w:t>
      </w:r>
      <w:r>
        <w:rPr>
          <w:sz w:val="28"/>
          <w:szCs w:val="28"/>
        </w:rPr>
        <w:t xml:space="preserve"> </w:t>
      </w:r>
      <w:r w:rsidRPr="00315B30">
        <w:rPr>
          <w:sz w:val="28"/>
          <w:szCs w:val="28"/>
        </w:rPr>
        <w:t>коррупциогенные факторы не выявлены</w:t>
      </w:r>
      <w:r>
        <w:rPr>
          <w:sz w:val="28"/>
          <w:szCs w:val="28"/>
        </w:rPr>
        <w:t>.</w:t>
      </w:r>
    </w:p>
    <w:p w:rsidR="00315B30" w:rsidRDefault="00315B30" w:rsidP="00D90951">
      <w:pPr>
        <w:ind w:firstLine="851"/>
        <w:jc w:val="both"/>
        <w:rPr>
          <w:sz w:val="28"/>
          <w:szCs w:val="28"/>
        </w:rPr>
      </w:pPr>
    </w:p>
    <w:p w:rsidR="00A16215" w:rsidRPr="00166CFA" w:rsidRDefault="00A16215" w:rsidP="00A162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первое полугодие 2023</w:t>
      </w:r>
      <w:r w:rsidRPr="00D515AF">
        <w:rPr>
          <w:sz w:val="28"/>
          <w:szCs w:val="28"/>
        </w:rPr>
        <w:t xml:space="preserve"> </w:t>
      </w:r>
      <w:r w:rsidRPr="00166CFA">
        <w:rPr>
          <w:sz w:val="28"/>
          <w:szCs w:val="28"/>
        </w:rPr>
        <w:t xml:space="preserve">года по результатам проведенных Главным управлением антикоррупционных экспертиз </w:t>
      </w:r>
      <w:proofErr w:type="spellStart"/>
      <w:r w:rsidRPr="00166CFA">
        <w:rPr>
          <w:sz w:val="28"/>
          <w:szCs w:val="28"/>
        </w:rPr>
        <w:t>коррупциогенные</w:t>
      </w:r>
      <w:proofErr w:type="spellEnd"/>
      <w:r w:rsidRPr="00166CFA">
        <w:rPr>
          <w:sz w:val="28"/>
          <w:szCs w:val="28"/>
        </w:rPr>
        <w:t xml:space="preserve"> факторы выявлены:</w:t>
      </w:r>
    </w:p>
    <w:p w:rsidR="00A16215" w:rsidRDefault="00A16215" w:rsidP="00A162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1</w:t>
      </w:r>
      <w:r w:rsidRPr="005824C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ом</w:t>
      </w:r>
      <w:r w:rsidRPr="005824C4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ом</w:t>
      </w:r>
      <w:r w:rsidRPr="005824C4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5824C4">
        <w:rPr>
          <w:sz w:val="28"/>
          <w:szCs w:val="28"/>
        </w:rPr>
        <w:t xml:space="preserve"> о внесении изменений в </w:t>
      </w:r>
      <w:r w:rsidRPr="005824C4">
        <w:rPr>
          <w:sz w:val="28"/>
          <w:szCs w:val="28"/>
        </w:rPr>
        <w:t xml:space="preserve">Устав </w:t>
      </w:r>
      <w:r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5824C4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5824C4">
        <w:rPr>
          <w:sz w:val="28"/>
          <w:szCs w:val="28"/>
        </w:rPr>
        <w:t xml:space="preserve"> на территории Свердловской области (</w:t>
      </w:r>
      <w:r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Думы городского округа Среднеуральск от 25.05.2023 № 41/4 «О внесении изменений в Устав городского округа Среднеуральск»</w:t>
      </w:r>
      <w:r w:rsidRPr="005824C4">
        <w:rPr>
          <w:sz w:val="28"/>
          <w:szCs w:val="28"/>
        </w:rPr>
        <w:t xml:space="preserve"> (широта дискреционных полномочий)</w:t>
      </w:r>
      <w:r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</w:p>
    <w:p w:rsidR="00A16215" w:rsidRPr="005824C4" w:rsidRDefault="00A16215" w:rsidP="00A162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2</w:t>
      </w:r>
      <w:r w:rsidRPr="005824C4">
        <w:rPr>
          <w:sz w:val="28"/>
          <w:szCs w:val="28"/>
        </w:rPr>
        <w:t xml:space="preserve"> проектах муниципальных правовых актов о внесении изменений в уставы муниципальных образований, расположенных на территории Свердловской области (проект муниципального правового акта о внесении изменений в Устав городского округа</w:t>
      </w:r>
      <w:r>
        <w:rPr>
          <w:sz w:val="28"/>
          <w:szCs w:val="28"/>
        </w:rPr>
        <w:t xml:space="preserve"> Нижняя Салда</w:t>
      </w:r>
      <w:r w:rsidRPr="005824C4">
        <w:rPr>
          <w:sz w:val="28"/>
          <w:szCs w:val="28"/>
        </w:rPr>
        <w:t xml:space="preserve"> (широта дискреционных полномочий), проект муниципального правового акта о внесении изменений в Устав </w:t>
      </w:r>
      <w:proofErr w:type="spellStart"/>
      <w:r>
        <w:rPr>
          <w:sz w:val="28"/>
          <w:szCs w:val="28"/>
        </w:rPr>
        <w:t>Бисертского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5824C4">
        <w:rPr>
          <w:sz w:val="28"/>
          <w:szCs w:val="28"/>
        </w:rPr>
        <w:t xml:space="preserve"> (широта дискреционных полномочий)</w:t>
      </w:r>
      <w:r>
        <w:rPr>
          <w:sz w:val="28"/>
          <w:szCs w:val="28"/>
        </w:rPr>
        <w:t>)</w:t>
      </w:r>
      <w:r w:rsidRPr="005824C4">
        <w:rPr>
          <w:sz w:val="28"/>
          <w:szCs w:val="28"/>
        </w:rPr>
        <w:t>.</w:t>
      </w:r>
    </w:p>
    <w:p w:rsidR="00D90951" w:rsidRPr="00454F8D" w:rsidRDefault="00D90951" w:rsidP="00D90951">
      <w:pPr>
        <w:ind w:firstLine="851"/>
        <w:jc w:val="both"/>
        <w:rPr>
          <w:sz w:val="28"/>
          <w:szCs w:val="28"/>
          <w:highlight w:val="yellow"/>
        </w:rPr>
      </w:pPr>
    </w:p>
    <w:p w:rsidR="002D7890" w:rsidRDefault="002D7890" w:rsidP="002D7890">
      <w:pPr>
        <w:ind w:firstLine="851"/>
        <w:jc w:val="both"/>
        <w:rPr>
          <w:sz w:val="28"/>
          <w:szCs w:val="28"/>
        </w:rPr>
      </w:pPr>
      <w:r w:rsidRPr="002D7890">
        <w:rPr>
          <w:sz w:val="28"/>
          <w:szCs w:val="28"/>
        </w:rPr>
        <w:t xml:space="preserve">За первое полугодие 2023 года </w:t>
      </w:r>
      <w:r w:rsidR="00EF1452" w:rsidRPr="002D7890">
        <w:rPr>
          <w:sz w:val="28"/>
          <w:szCs w:val="28"/>
        </w:rPr>
        <w:t xml:space="preserve">органами государственной власти Свердловской области </w:t>
      </w:r>
      <w:r w:rsidRPr="002D7890">
        <w:rPr>
          <w:sz w:val="28"/>
          <w:szCs w:val="28"/>
        </w:rPr>
        <w:t xml:space="preserve">выявленные Главным управлением коррупциогенные факторы в предыдущих отчетных периодах, </w:t>
      </w:r>
      <w:r w:rsidRPr="002D7890">
        <w:rPr>
          <w:sz w:val="28"/>
          <w:szCs w:val="28"/>
        </w:rPr>
        <w:br/>
        <w:t>не устранялись.</w:t>
      </w:r>
    </w:p>
    <w:p w:rsidR="002D7890" w:rsidRDefault="002D7890" w:rsidP="002D7890">
      <w:pPr>
        <w:ind w:firstLine="851"/>
        <w:jc w:val="both"/>
        <w:rPr>
          <w:sz w:val="28"/>
          <w:szCs w:val="28"/>
        </w:rPr>
      </w:pPr>
    </w:p>
    <w:p w:rsidR="002D7890" w:rsidRDefault="002D7890" w:rsidP="00D57BFF">
      <w:pPr>
        <w:ind w:firstLine="851"/>
        <w:jc w:val="both"/>
        <w:rPr>
          <w:sz w:val="28"/>
          <w:szCs w:val="28"/>
        </w:rPr>
      </w:pPr>
      <w:r w:rsidRPr="002D7890">
        <w:rPr>
          <w:sz w:val="28"/>
          <w:szCs w:val="28"/>
        </w:rPr>
        <w:t>В настоящее время</w:t>
      </w:r>
      <w:r>
        <w:rPr>
          <w:sz w:val="28"/>
          <w:szCs w:val="28"/>
        </w:rPr>
        <w:t xml:space="preserve"> во всех </w:t>
      </w:r>
      <w:r w:rsidRPr="00454F8D">
        <w:rPr>
          <w:sz w:val="28"/>
          <w:szCs w:val="28"/>
        </w:rPr>
        <w:t>нормативных правовых акт</w:t>
      </w:r>
      <w:r>
        <w:rPr>
          <w:sz w:val="28"/>
          <w:szCs w:val="28"/>
        </w:rPr>
        <w:t>ах</w:t>
      </w:r>
      <w:r w:rsidRPr="00454F8D">
        <w:rPr>
          <w:sz w:val="28"/>
          <w:szCs w:val="28"/>
        </w:rPr>
        <w:t xml:space="preserve"> Свердловской области, проект</w:t>
      </w:r>
      <w:r>
        <w:rPr>
          <w:sz w:val="28"/>
          <w:szCs w:val="28"/>
        </w:rPr>
        <w:t>ах</w:t>
      </w:r>
      <w:r w:rsidRPr="00454F8D">
        <w:rPr>
          <w:sz w:val="28"/>
          <w:szCs w:val="28"/>
        </w:rPr>
        <w:t xml:space="preserve"> нормативных правовых актов Свердловской области</w:t>
      </w:r>
      <w:r w:rsidRPr="002D7890">
        <w:rPr>
          <w:sz w:val="28"/>
          <w:szCs w:val="28"/>
        </w:rPr>
        <w:t xml:space="preserve"> выявленные Главным управлением коррупциогенные факторы в предыдущих отчетных периодах</w:t>
      </w:r>
      <w:r>
        <w:rPr>
          <w:sz w:val="28"/>
          <w:szCs w:val="28"/>
        </w:rPr>
        <w:t xml:space="preserve"> устранены.</w:t>
      </w:r>
    </w:p>
    <w:p w:rsidR="002D7890" w:rsidRPr="002D7890" w:rsidRDefault="002D7890" w:rsidP="00D57BFF">
      <w:pPr>
        <w:ind w:firstLine="851"/>
        <w:jc w:val="both"/>
        <w:rPr>
          <w:sz w:val="28"/>
          <w:szCs w:val="28"/>
        </w:rPr>
      </w:pPr>
      <w:r w:rsidRPr="00454F8D">
        <w:rPr>
          <w:sz w:val="28"/>
          <w:szCs w:val="28"/>
        </w:rPr>
        <w:t xml:space="preserve"> </w:t>
      </w:r>
    </w:p>
    <w:p w:rsidR="00573AA6" w:rsidRPr="00965187" w:rsidRDefault="002D7890" w:rsidP="00D57BFF">
      <w:pPr>
        <w:ind w:firstLine="851"/>
        <w:jc w:val="both"/>
        <w:rPr>
          <w:sz w:val="28"/>
          <w:szCs w:val="28"/>
        </w:rPr>
      </w:pPr>
      <w:r w:rsidRPr="00965187">
        <w:rPr>
          <w:sz w:val="28"/>
          <w:szCs w:val="28"/>
        </w:rPr>
        <w:t xml:space="preserve">За первое полугодие 2023 года </w:t>
      </w:r>
      <w:r w:rsidR="00D90951" w:rsidRPr="00965187">
        <w:rPr>
          <w:sz w:val="28"/>
          <w:szCs w:val="28"/>
        </w:rPr>
        <w:t>органами местного самоуправления муниципальных образований, расположенных на территории Свердловской области, выявленные Главным управлением коррупциогенные факторы</w:t>
      </w:r>
      <w:r w:rsidR="00573AA6" w:rsidRPr="00965187">
        <w:rPr>
          <w:sz w:val="28"/>
          <w:szCs w:val="28"/>
        </w:rPr>
        <w:t xml:space="preserve"> в предыдущих отчетных периодах, </w:t>
      </w:r>
      <w:r w:rsidR="00165C1B" w:rsidRPr="00965187">
        <w:rPr>
          <w:sz w:val="28"/>
          <w:szCs w:val="28"/>
        </w:rPr>
        <w:br/>
      </w:r>
      <w:r w:rsidR="00573AA6" w:rsidRPr="00965187">
        <w:rPr>
          <w:sz w:val="28"/>
          <w:szCs w:val="28"/>
        </w:rPr>
        <w:t>не устранялись.</w:t>
      </w:r>
    </w:p>
    <w:p w:rsidR="00315B30" w:rsidRPr="00454F8D" w:rsidRDefault="00315B30" w:rsidP="00D57BFF">
      <w:pPr>
        <w:ind w:firstLine="851"/>
        <w:jc w:val="both"/>
        <w:rPr>
          <w:sz w:val="28"/>
          <w:szCs w:val="28"/>
          <w:highlight w:val="yellow"/>
        </w:rPr>
      </w:pPr>
    </w:p>
    <w:p w:rsidR="00B8505C" w:rsidRPr="00965187" w:rsidRDefault="00B8505C" w:rsidP="00D57BFF">
      <w:pPr>
        <w:ind w:firstLine="851"/>
        <w:jc w:val="both"/>
        <w:rPr>
          <w:sz w:val="28"/>
          <w:szCs w:val="28"/>
        </w:rPr>
      </w:pPr>
      <w:r w:rsidRPr="00965187">
        <w:rPr>
          <w:sz w:val="28"/>
          <w:szCs w:val="28"/>
        </w:rPr>
        <w:t>В настоящее время коррупциогенные фак</w:t>
      </w:r>
      <w:r w:rsidR="00965187" w:rsidRPr="00965187">
        <w:rPr>
          <w:sz w:val="28"/>
          <w:szCs w:val="28"/>
        </w:rPr>
        <w:t>торы остаются неустраненными в 2</w:t>
      </w:r>
      <w:r w:rsidRPr="00965187">
        <w:rPr>
          <w:sz w:val="28"/>
          <w:szCs w:val="28"/>
        </w:rPr>
        <w:t xml:space="preserve"> муниципальн</w:t>
      </w:r>
      <w:r w:rsidR="00965187" w:rsidRPr="00965187">
        <w:rPr>
          <w:sz w:val="28"/>
          <w:szCs w:val="28"/>
        </w:rPr>
        <w:t>ых</w:t>
      </w:r>
      <w:r w:rsidRPr="00965187">
        <w:rPr>
          <w:sz w:val="28"/>
          <w:szCs w:val="28"/>
        </w:rPr>
        <w:t xml:space="preserve"> правов</w:t>
      </w:r>
      <w:r w:rsidR="00965187" w:rsidRPr="00965187">
        <w:rPr>
          <w:sz w:val="28"/>
          <w:szCs w:val="28"/>
        </w:rPr>
        <w:t>ых</w:t>
      </w:r>
      <w:r w:rsidRPr="00965187">
        <w:rPr>
          <w:sz w:val="28"/>
          <w:szCs w:val="28"/>
        </w:rPr>
        <w:t xml:space="preserve"> акт</w:t>
      </w:r>
      <w:r w:rsidR="00965187" w:rsidRPr="00965187">
        <w:rPr>
          <w:sz w:val="28"/>
          <w:szCs w:val="28"/>
        </w:rPr>
        <w:t>ах</w:t>
      </w:r>
      <w:r w:rsidRPr="00965187">
        <w:rPr>
          <w:sz w:val="28"/>
          <w:szCs w:val="28"/>
        </w:rPr>
        <w:t xml:space="preserve"> о внесении изменений в устав</w:t>
      </w:r>
      <w:r w:rsidR="00965187" w:rsidRPr="00965187">
        <w:rPr>
          <w:sz w:val="28"/>
          <w:szCs w:val="28"/>
        </w:rPr>
        <w:t>ы</w:t>
      </w:r>
      <w:r w:rsidRPr="00965187">
        <w:rPr>
          <w:sz w:val="28"/>
          <w:szCs w:val="28"/>
        </w:rPr>
        <w:t xml:space="preserve"> муниципальн</w:t>
      </w:r>
      <w:r w:rsidR="00965187" w:rsidRPr="00965187">
        <w:rPr>
          <w:sz w:val="28"/>
          <w:szCs w:val="28"/>
        </w:rPr>
        <w:t>ых</w:t>
      </w:r>
      <w:r w:rsidRPr="00965187">
        <w:rPr>
          <w:sz w:val="28"/>
          <w:szCs w:val="28"/>
        </w:rPr>
        <w:t xml:space="preserve"> образовани</w:t>
      </w:r>
      <w:r w:rsidR="00965187" w:rsidRPr="00965187">
        <w:rPr>
          <w:sz w:val="28"/>
          <w:szCs w:val="28"/>
        </w:rPr>
        <w:t>й</w:t>
      </w:r>
      <w:r w:rsidR="00965187">
        <w:rPr>
          <w:sz w:val="28"/>
          <w:szCs w:val="28"/>
        </w:rPr>
        <w:t xml:space="preserve"> и 3</w:t>
      </w:r>
      <w:r w:rsidRPr="00965187">
        <w:rPr>
          <w:sz w:val="28"/>
          <w:szCs w:val="28"/>
        </w:rPr>
        <w:t xml:space="preserve"> проект</w:t>
      </w:r>
      <w:r w:rsidR="00965187">
        <w:rPr>
          <w:sz w:val="28"/>
          <w:szCs w:val="28"/>
        </w:rPr>
        <w:t>ах</w:t>
      </w:r>
      <w:r w:rsidRPr="00965187">
        <w:rPr>
          <w:sz w:val="28"/>
          <w:szCs w:val="28"/>
        </w:rPr>
        <w:t xml:space="preserve"> </w:t>
      </w:r>
      <w:r w:rsidR="00965187" w:rsidRPr="00965187">
        <w:rPr>
          <w:sz w:val="28"/>
          <w:szCs w:val="28"/>
        </w:rPr>
        <w:t>муниципальных правовых акт</w:t>
      </w:r>
      <w:r w:rsidR="00965187">
        <w:rPr>
          <w:sz w:val="28"/>
          <w:szCs w:val="28"/>
        </w:rPr>
        <w:t>ов</w:t>
      </w:r>
      <w:bookmarkStart w:id="0" w:name="_GoBack"/>
      <w:bookmarkEnd w:id="0"/>
      <w:r w:rsidR="00965187" w:rsidRPr="00965187">
        <w:rPr>
          <w:sz w:val="28"/>
          <w:szCs w:val="28"/>
        </w:rPr>
        <w:t xml:space="preserve"> о внесении изменений в уставы муниципальных образований</w:t>
      </w:r>
      <w:r w:rsidRPr="00965187">
        <w:rPr>
          <w:sz w:val="28"/>
          <w:szCs w:val="28"/>
        </w:rPr>
        <w:t>.</w:t>
      </w:r>
    </w:p>
    <w:p w:rsidR="00D90951" w:rsidRPr="00315B30" w:rsidRDefault="00D90951" w:rsidP="00D90951">
      <w:pPr>
        <w:ind w:firstLine="851"/>
        <w:jc w:val="both"/>
        <w:rPr>
          <w:sz w:val="28"/>
          <w:szCs w:val="28"/>
        </w:rPr>
      </w:pPr>
    </w:p>
    <w:p w:rsidR="00D90951" w:rsidRPr="00CD2CD1" w:rsidRDefault="00315B30" w:rsidP="00D90951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15B30">
        <w:rPr>
          <w:sz w:val="28"/>
          <w:szCs w:val="28"/>
        </w:rPr>
        <w:t xml:space="preserve">За первое полугодие 2023 года </w:t>
      </w:r>
      <w:r w:rsidR="00D90951" w:rsidRPr="00315B30">
        <w:rPr>
          <w:sz w:val="28"/>
          <w:szCs w:val="28"/>
        </w:rPr>
        <w:t xml:space="preserve">в </w:t>
      </w:r>
      <w:r w:rsidR="00D90951" w:rsidRPr="00315B30">
        <w:rPr>
          <w:rFonts w:eastAsiaTheme="minorHAnsi"/>
          <w:sz w:val="28"/>
          <w:szCs w:val="28"/>
          <w:lang w:eastAsia="en-US"/>
        </w:rPr>
        <w:t>Главное управление заключения по результатам независимой антикоррупционной экспертизы не поступали.</w:t>
      </w:r>
    </w:p>
    <w:p w:rsidR="00D90951" w:rsidRDefault="00D90951" w:rsidP="00D90951"/>
    <w:p w:rsidR="00A9019D" w:rsidRDefault="00A9019D"/>
    <w:sectPr w:rsidR="00A9019D" w:rsidSect="006343E6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5DB" w:rsidRDefault="00F775DB">
      <w:r>
        <w:separator/>
      </w:r>
    </w:p>
  </w:endnote>
  <w:endnote w:type="continuationSeparator" w:id="0">
    <w:p w:rsidR="00F775DB" w:rsidRDefault="00F7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5DB" w:rsidRDefault="00F775DB">
      <w:r>
        <w:separator/>
      </w:r>
    </w:p>
  </w:footnote>
  <w:footnote w:type="continuationSeparator" w:id="0">
    <w:p w:rsidR="00F775DB" w:rsidRDefault="00F77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695510"/>
      <w:docPartObj>
        <w:docPartGallery w:val="Page Numbers (Top of Page)"/>
        <w:docPartUnique/>
      </w:docPartObj>
    </w:sdtPr>
    <w:sdtEndPr/>
    <w:sdtContent>
      <w:p w:rsidR="007C6152" w:rsidRDefault="00D57B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187">
          <w:rPr>
            <w:noProof/>
          </w:rPr>
          <w:t>2</w:t>
        </w:r>
        <w:r>
          <w:fldChar w:fldCharType="end"/>
        </w:r>
      </w:p>
    </w:sdtContent>
  </w:sdt>
  <w:p w:rsidR="007C6152" w:rsidRDefault="00F775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51"/>
    <w:rsid w:val="00165C1B"/>
    <w:rsid w:val="002D7890"/>
    <w:rsid w:val="00315B30"/>
    <w:rsid w:val="00454F8D"/>
    <w:rsid w:val="00543BFE"/>
    <w:rsid w:val="00573AA6"/>
    <w:rsid w:val="006343E6"/>
    <w:rsid w:val="006E1EB8"/>
    <w:rsid w:val="007D5459"/>
    <w:rsid w:val="00965187"/>
    <w:rsid w:val="00A16215"/>
    <w:rsid w:val="00A9019D"/>
    <w:rsid w:val="00AB1B45"/>
    <w:rsid w:val="00B8505C"/>
    <w:rsid w:val="00CB0543"/>
    <w:rsid w:val="00D443FE"/>
    <w:rsid w:val="00D45FA8"/>
    <w:rsid w:val="00D57BFF"/>
    <w:rsid w:val="00D90951"/>
    <w:rsid w:val="00EF1452"/>
    <w:rsid w:val="00F775DB"/>
    <w:rsid w:val="00FD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15</cp:revision>
  <dcterms:created xsi:type="dcterms:W3CDTF">2022-10-27T06:00:00Z</dcterms:created>
  <dcterms:modified xsi:type="dcterms:W3CDTF">2023-07-14T05:42:00Z</dcterms:modified>
</cp:coreProperties>
</file>