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5C" w:rsidRPr="001F422C" w:rsidRDefault="00FA2A25" w:rsidP="00EF585C">
      <w:pPr>
        <w:jc w:val="right"/>
        <w:rPr>
          <w:rFonts w:ascii="Times New Roman" w:hAnsi="Times New Roman"/>
          <w:sz w:val="20"/>
          <w:szCs w:val="20"/>
        </w:rPr>
      </w:pPr>
      <w:r w:rsidRPr="001F422C">
        <w:rPr>
          <w:rFonts w:ascii="Times New Roman" w:hAnsi="Times New Roman"/>
          <w:sz w:val="20"/>
          <w:szCs w:val="20"/>
        </w:rPr>
        <w:t>П</w:t>
      </w:r>
      <w:r w:rsidR="00707779" w:rsidRPr="001F422C">
        <w:rPr>
          <w:rFonts w:ascii="Times New Roman" w:hAnsi="Times New Roman"/>
          <w:sz w:val="20"/>
          <w:szCs w:val="20"/>
        </w:rPr>
        <w:t>РИЛОЖЕНИЕ</w:t>
      </w:r>
    </w:p>
    <w:tbl>
      <w:tblPr>
        <w:tblW w:w="15334" w:type="dxa"/>
        <w:jc w:val="center"/>
        <w:tblLook w:val="04A0" w:firstRow="1" w:lastRow="0" w:firstColumn="1" w:lastColumn="0" w:noHBand="0" w:noVBand="1"/>
      </w:tblPr>
      <w:tblGrid>
        <w:gridCol w:w="491"/>
        <w:gridCol w:w="1602"/>
        <w:gridCol w:w="1640"/>
        <w:gridCol w:w="2076"/>
        <w:gridCol w:w="1985"/>
        <w:gridCol w:w="2126"/>
        <w:gridCol w:w="1701"/>
        <w:gridCol w:w="1701"/>
        <w:gridCol w:w="2012"/>
      </w:tblGrid>
      <w:tr w:rsidR="009A2A03" w:rsidRPr="001F422C" w:rsidTr="00C22BDA">
        <w:trPr>
          <w:trHeight w:val="699"/>
          <w:jc w:val="center"/>
        </w:trPr>
        <w:tc>
          <w:tcPr>
            <w:tcW w:w="15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7" w:rsidRPr="00DF4C88" w:rsidRDefault="00F83CA1" w:rsidP="000124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1. </w:t>
            </w:r>
            <w:r w:rsidR="00550AB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Результаты мониторинга деятельности участников государственной и негосударственной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1B2E39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систем 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br/>
            </w:r>
            <w:r w:rsidR="001B2E39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бесплатной юридической п</w:t>
            </w:r>
            <w:r w:rsidR="00550AB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ом</w:t>
            </w:r>
            <w:r w:rsidR="001B2E39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о</w:t>
            </w:r>
            <w:r w:rsidR="00550AB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щи</w:t>
            </w:r>
            <w:r w:rsidR="00342DBE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на территории </w:t>
            </w:r>
            <w:r w:rsidR="00574644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Свердловской </w:t>
            </w:r>
            <w:r w:rsidR="00342DBE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>области за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0124BA">
              <w:rPr>
                <w:rFonts w:ascii="Times New Roman" w:eastAsiaTheme="minorEastAsia" w:hAnsi="Times New Roman"/>
                <w:b/>
                <w:sz w:val="28"/>
                <w:szCs w:val="28"/>
              </w:rPr>
              <w:t>12</w:t>
            </w:r>
            <w:r w:rsidR="00474885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месяцев</w:t>
            </w:r>
            <w:r w:rsidR="00106D58" w:rsidRPr="001F422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D86DB6">
              <w:rPr>
                <w:rFonts w:ascii="Times New Roman" w:eastAsiaTheme="minorEastAsia" w:hAnsi="Times New Roman"/>
                <w:b/>
                <w:sz w:val="28"/>
                <w:szCs w:val="28"/>
              </w:rPr>
              <w:t>2022</w:t>
            </w:r>
            <w:r w:rsidR="00EF5C6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год</w:t>
            </w:r>
            <w:r w:rsidR="00DF4C88">
              <w:rPr>
                <w:rFonts w:ascii="Times New Roman" w:eastAsiaTheme="minorEastAsia" w:hAnsi="Times New Roman"/>
                <w:b/>
                <w:sz w:val="28"/>
                <w:szCs w:val="28"/>
              </w:rPr>
              <w:t>а</w:t>
            </w:r>
          </w:p>
        </w:tc>
      </w:tr>
      <w:tr w:rsidR="004C20C1" w:rsidRPr="001F422C" w:rsidTr="00C22BDA">
        <w:trPr>
          <w:trHeight w:val="780"/>
          <w:jc w:val="center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F585C" w:rsidRPr="001F422C" w:rsidRDefault="00EF585C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1.1</w:t>
            </w:r>
          </w:p>
        </w:tc>
        <w:tc>
          <w:tcPr>
            <w:tcW w:w="1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9176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91760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территориальными органами федеральных органов исполнительной власти в субъекте Российской Федерации</w:t>
            </w:r>
            <w:r w:rsidR="00E51B8D" w:rsidRPr="001F422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</w:tc>
      </w:tr>
      <w:tr w:rsidR="004C20C1" w:rsidRPr="001F422C" w:rsidTr="00C22BDA">
        <w:trPr>
          <w:trHeight w:val="1125"/>
          <w:jc w:val="center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91760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91760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3A2ACE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</w:t>
            </w:r>
            <w:r w:rsidR="0091760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правовому просвещению согласно ст. 28 Федерального закона № 324-ФЗ:</w:t>
            </w:r>
          </w:p>
        </w:tc>
      </w:tr>
      <w:tr w:rsidR="004C20C1" w:rsidRPr="001F422C" w:rsidTr="00C22BDA">
        <w:trPr>
          <w:trHeight w:val="1560"/>
          <w:jc w:val="center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20C1" w:rsidRPr="001F422C" w:rsidRDefault="008D764B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91760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20C1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8D764B" w:rsidRPr="001F422C">
              <w:rPr>
                <w:rFonts w:ascii="Times New Roman" w:hAnsi="Times New Roman"/>
                <w:sz w:val="20"/>
                <w:szCs w:val="20"/>
              </w:rPr>
              <w:t>ния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D764B" w:rsidRPr="001F422C">
              <w:rPr>
                <w:rFonts w:ascii="Times New Roman" w:hAnsi="Times New Roman"/>
                <w:sz w:val="20"/>
                <w:szCs w:val="20"/>
              </w:rPr>
              <w:t>письменной форме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4D43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E22E6C" w:rsidRPr="001D7E79" w:rsidTr="00574A0D">
        <w:trPr>
          <w:trHeight w:val="737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6C" w:rsidRPr="001D7E79" w:rsidRDefault="00E22E6C" w:rsidP="00DA3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64754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64576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30063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34513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1786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9147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27718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3505</w:t>
            </w:r>
          </w:p>
        </w:tc>
      </w:tr>
    </w:tbl>
    <w:p w:rsidR="00AA5CF6" w:rsidRPr="001F422C" w:rsidRDefault="00AA5CF6" w:rsidP="00DA321E">
      <w:pPr>
        <w:rPr>
          <w:rFonts w:ascii="Times New Roman" w:hAnsi="Times New Roman"/>
          <w:sz w:val="18"/>
          <w:szCs w:val="1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68"/>
        <w:gridCol w:w="1594"/>
        <w:gridCol w:w="1562"/>
        <w:gridCol w:w="1805"/>
        <w:gridCol w:w="1843"/>
        <w:gridCol w:w="1417"/>
        <w:gridCol w:w="1525"/>
        <w:gridCol w:w="1418"/>
        <w:gridCol w:w="1134"/>
        <w:gridCol w:w="1417"/>
        <w:gridCol w:w="1134"/>
      </w:tblGrid>
      <w:tr w:rsidR="004C20C1" w:rsidRPr="001F422C" w:rsidTr="00F83CA1">
        <w:trPr>
          <w:trHeight w:val="6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223E9">
              <w:rPr>
                <w:rFonts w:ascii="Times New Roman" w:eastAsiaTheme="minorEastAsia" w:hAnsi="Times New Roman"/>
                <w:sz w:val="20"/>
                <w:szCs w:val="20"/>
              </w:rPr>
              <w:t>1.2</w:t>
            </w:r>
          </w:p>
        </w:tc>
        <w:tc>
          <w:tcPr>
            <w:tcW w:w="14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органами исполнительной власти субъектов Российской Федерации</w:t>
            </w:r>
          </w:p>
        </w:tc>
      </w:tr>
      <w:tr w:rsidR="004C20C1" w:rsidRPr="001F422C" w:rsidTr="00F83CA1">
        <w:trPr>
          <w:trHeight w:val="9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3A2AC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размещенных  материалов по правовому информированию и правовому просвещению согласно ст. 28 Федерального закона № 324-ФЗ:</w:t>
            </w:r>
          </w:p>
        </w:tc>
      </w:tr>
      <w:tr w:rsidR="004C20C1" w:rsidRPr="001F422C" w:rsidTr="00385DD5">
        <w:trPr>
          <w:trHeight w:val="11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55427B" w:rsidP="00DA321E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8D764B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4C20C1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8D764B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представления</w:t>
            </w:r>
            <w:r w:rsidR="004C20C1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интересов </w:t>
            </w:r>
            <w:r w:rsidR="007137F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="004C20C1"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C1" w:rsidRPr="001F422C" w:rsidRDefault="004C20C1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E22E6C" w:rsidRPr="001F422C" w:rsidTr="00574A0D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6C" w:rsidRPr="00385DD5" w:rsidRDefault="00E22E6C" w:rsidP="00DA32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3823EE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E22E6C" w:rsidRPr="00E22E6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3823EE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E22E6C" w:rsidRPr="00E22E6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3823EE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22E6C" w:rsidRPr="00E22E6C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6327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3814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7539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E22E6C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E6C">
              <w:rPr>
                <w:rFonts w:ascii="Times New Roman" w:hAnsi="Times New Roman"/>
                <w:sz w:val="24"/>
                <w:szCs w:val="24"/>
              </w:rPr>
              <w:t>8433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3823EE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  <w:r w:rsidR="00E22E6C" w:rsidRPr="00E22E6C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6C" w:rsidRPr="00E22E6C" w:rsidRDefault="003823EE" w:rsidP="00E22E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E22E6C" w:rsidRPr="00E22E6C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</w:tr>
    </w:tbl>
    <w:p w:rsidR="00B72857" w:rsidRPr="001F422C" w:rsidRDefault="00B72857" w:rsidP="00DA321E">
      <w:pPr>
        <w:rPr>
          <w:rFonts w:ascii="Times New Roman" w:hAnsi="Times New Roman"/>
        </w:rPr>
      </w:pPr>
    </w:p>
    <w:p w:rsidR="00FA2A25" w:rsidRDefault="00FA2A25" w:rsidP="00DA321E">
      <w:pPr>
        <w:rPr>
          <w:rFonts w:ascii="Times New Roman" w:hAnsi="Times New Roman"/>
        </w:rPr>
      </w:pPr>
    </w:p>
    <w:p w:rsidR="009413A1" w:rsidRPr="001F422C" w:rsidRDefault="009413A1" w:rsidP="00DA321E">
      <w:pPr>
        <w:rPr>
          <w:rFonts w:ascii="Times New Roman" w:hAnsi="Times New Roman"/>
        </w:rPr>
      </w:pPr>
    </w:p>
    <w:tbl>
      <w:tblPr>
        <w:tblpPr w:leftFromText="180" w:rightFromText="180" w:horzAnchor="margin" w:tblpY="210"/>
        <w:tblW w:w="15334" w:type="dxa"/>
        <w:tblLook w:val="04A0" w:firstRow="1" w:lastRow="0" w:firstColumn="1" w:lastColumn="0" w:noHBand="0" w:noVBand="1"/>
      </w:tblPr>
      <w:tblGrid>
        <w:gridCol w:w="491"/>
        <w:gridCol w:w="1602"/>
        <w:gridCol w:w="1640"/>
        <w:gridCol w:w="2076"/>
        <w:gridCol w:w="1985"/>
        <w:gridCol w:w="2126"/>
        <w:gridCol w:w="1701"/>
        <w:gridCol w:w="1701"/>
        <w:gridCol w:w="2012"/>
      </w:tblGrid>
      <w:tr w:rsidR="001F422C" w:rsidRPr="001F422C" w:rsidTr="00211FD0">
        <w:trPr>
          <w:trHeight w:val="78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1.3</w:t>
            </w:r>
          </w:p>
        </w:tc>
        <w:tc>
          <w:tcPr>
            <w:tcW w:w="1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pStyle w:val="a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09595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территориальными органами управления государственных внебюджетных фондов</w:t>
            </w:r>
          </w:p>
        </w:tc>
      </w:tr>
      <w:tr w:rsidR="001F422C" w:rsidRPr="001F422C" w:rsidTr="00211FD0">
        <w:trPr>
          <w:trHeight w:val="11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09595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09595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</w:t>
            </w:r>
            <w:r w:rsidR="00095957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правовому просвещению согласно ст. 28 Федерального закона № 324-ФЗ:</w:t>
            </w:r>
          </w:p>
        </w:tc>
      </w:tr>
      <w:tr w:rsidR="001F422C" w:rsidRPr="001F422C" w:rsidTr="00211FD0">
        <w:trPr>
          <w:trHeight w:val="15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095957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21C5" w:rsidRPr="001F422C" w:rsidRDefault="00D47069" w:rsidP="00DA321E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>ния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>письменной форме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3823EE" w:rsidRPr="001F422C" w:rsidTr="003823EE">
        <w:trPr>
          <w:trHeight w:val="73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EE" w:rsidRPr="001F422C" w:rsidRDefault="003823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157632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157632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120614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37018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30747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17436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171880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EE" w:rsidRPr="003823EE" w:rsidRDefault="003823EE" w:rsidP="003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3EE">
              <w:rPr>
                <w:rFonts w:ascii="Times New Roman" w:hAnsi="Times New Roman"/>
                <w:sz w:val="24"/>
                <w:szCs w:val="24"/>
              </w:rPr>
              <w:t>403126</w:t>
            </w:r>
          </w:p>
        </w:tc>
      </w:tr>
    </w:tbl>
    <w:tbl>
      <w:tblPr>
        <w:tblW w:w="15417" w:type="dxa"/>
        <w:tblLook w:val="04A0" w:firstRow="1" w:lastRow="0" w:firstColumn="1" w:lastColumn="0" w:noHBand="0" w:noVBand="1"/>
      </w:tblPr>
      <w:tblGrid>
        <w:gridCol w:w="675"/>
        <w:gridCol w:w="1481"/>
        <w:gridCol w:w="1553"/>
        <w:gridCol w:w="1908"/>
        <w:gridCol w:w="1784"/>
        <w:gridCol w:w="1411"/>
        <w:gridCol w:w="1523"/>
        <w:gridCol w:w="1413"/>
        <w:gridCol w:w="1274"/>
        <w:gridCol w:w="1265"/>
        <w:gridCol w:w="1130"/>
      </w:tblGrid>
      <w:tr w:rsidR="001F422C" w:rsidRPr="001F422C" w:rsidTr="001F422C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1.4.1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pStyle w:val="a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Оказание бесплатной юридической помощи и осуществление правового информирования и правового просвещения государственными юридическими бюро</w:t>
            </w:r>
          </w:p>
        </w:tc>
      </w:tr>
      <w:tr w:rsidR="001F422C" w:rsidRPr="001F422C" w:rsidTr="00F356D9">
        <w:trPr>
          <w:trHeight w:val="1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7F4E5B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7F4E5B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правовому просвещению </w:t>
            </w:r>
            <w:r w:rsidR="007F4E5B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согласно ст. 28 Федерального закона № 324-ФЗ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</w:tc>
      </w:tr>
      <w:tr w:rsidR="001F422C" w:rsidRPr="001F422C" w:rsidTr="00F356D9">
        <w:trPr>
          <w:trHeight w:val="1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55427B" w:rsidP="00DA321E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="007F4E5B">
              <w:rPr>
                <w:rFonts w:ascii="Times New Roman" w:hAnsi="Times New Roman"/>
                <w:sz w:val="20"/>
                <w:szCs w:val="20"/>
              </w:rPr>
              <w:br/>
            </w:r>
            <w:r w:rsidR="00BE21C5" w:rsidRPr="001F422C">
              <w:rPr>
                <w:rFonts w:ascii="Times New Roman" w:hAnsi="Times New Roman"/>
                <w:sz w:val="20"/>
                <w:szCs w:val="20"/>
              </w:rPr>
              <w:t>в письменной форме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 документов правового характера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представления интересов </w:t>
            </w:r>
            <w:r w:rsidR="007F4E5B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C5" w:rsidRPr="001F422C" w:rsidRDefault="00BE21C5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B179F0" w:rsidRPr="001F422C" w:rsidTr="00574A0D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9F0" w:rsidRPr="001F422C" w:rsidRDefault="00B179F0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3987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3987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221EE" w:rsidRPr="001F422C" w:rsidRDefault="002221EE" w:rsidP="00DA321E">
      <w:pPr>
        <w:rPr>
          <w:rFonts w:ascii="Times New Roman" w:hAnsi="Times New Roman"/>
        </w:rPr>
      </w:pPr>
    </w:p>
    <w:p w:rsidR="00BE21C5" w:rsidRPr="001F422C" w:rsidRDefault="00BE21C5" w:rsidP="00DA321E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89"/>
        <w:tblW w:w="4924" w:type="pct"/>
        <w:tblLayout w:type="fixed"/>
        <w:tblLook w:val="04A0" w:firstRow="1" w:lastRow="0" w:firstColumn="1" w:lastColumn="0" w:noHBand="0" w:noVBand="1"/>
      </w:tblPr>
      <w:tblGrid>
        <w:gridCol w:w="676"/>
        <w:gridCol w:w="707"/>
        <w:gridCol w:w="711"/>
        <w:gridCol w:w="1134"/>
        <w:gridCol w:w="1409"/>
        <w:gridCol w:w="989"/>
        <w:gridCol w:w="708"/>
        <w:gridCol w:w="1264"/>
        <w:gridCol w:w="1830"/>
        <w:gridCol w:w="1470"/>
        <w:gridCol w:w="847"/>
        <w:gridCol w:w="853"/>
        <w:gridCol w:w="1826"/>
        <w:gridCol w:w="696"/>
      </w:tblGrid>
      <w:tr w:rsidR="00BE760D" w:rsidRPr="001F422C" w:rsidTr="00FC2367">
        <w:trPr>
          <w:trHeight w:val="41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E760D" w:rsidRPr="001F422C" w:rsidRDefault="00BE760D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477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760D" w:rsidRPr="001F422C" w:rsidRDefault="00BE760D" w:rsidP="00DA321E">
            <w:pPr>
              <w:pageBreakBefore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</w:t>
            </w:r>
            <w:proofErr w:type="gramStart"/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бесплатной</w:t>
            </w:r>
            <w:proofErr w:type="gramEnd"/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юридической помощь и осуществление правового информирования и правового просвещения государственными юридическими бюро</w:t>
            </w:r>
          </w:p>
        </w:tc>
      </w:tr>
      <w:tr w:rsidR="00BE760D" w:rsidRPr="001F422C" w:rsidTr="00FC2367">
        <w:trPr>
          <w:trHeight w:val="278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60D" w:rsidRPr="001F422C" w:rsidRDefault="00BE760D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4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760D" w:rsidRPr="001F422C" w:rsidRDefault="00BE760D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Количество отказов в оказании бесплатной юридической помощи</w:t>
            </w:r>
          </w:p>
        </w:tc>
      </w:tr>
      <w:tr w:rsidR="00983FE0" w:rsidRPr="001F422C" w:rsidTr="00FC2367">
        <w:trPr>
          <w:cantSplit/>
          <w:trHeight w:val="418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60D" w:rsidRPr="001F422C" w:rsidRDefault="00BE760D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Ветераны 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t xml:space="preserve">Великой Отечественной войны, 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Герои РФ, Герои Советского Союза, Герои Социалистического Труда, Герои Труда РФ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EB42C1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        в местах лишения свободы, их законные представители и представители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  Законом Российской Федерации «О психиатрической помощи и гарантиях прав граждан при ее оказании»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недееспособными, а также их законные представители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FE0" w:rsidRPr="001F422C" w:rsidRDefault="00983FE0" w:rsidP="00DA32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</w:t>
            </w:r>
            <w:r w:rsidR="002D328D">
              <w:rPr>
                <w:rFonts w:ascii="Times New Roman" w:eastAsiaTheme="minorEastAsia" w:hAnsi="Times New Roman"/>
                <w:sz w:val="20"/>
                <w:szCs w:val="20"/>
              </w:rPr>
              <w:t xml:space="preserve"> бесплатной юридической помощи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предоставлено в соответствии с законами субъектов Российской Федерации</w:t>
            </w:r>
          </w:p>
          <w:p w:rsidR="00BE760D" w:rsidRPr="001F422C" w:rsidRDefault="00BE760D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0D" w:rsidRPr="001F422C" w:rsidRDefault="00BE760D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179F0" w:rsidRPr="001F422C" w:rsidTr="00574A0D">
        <w:trPr>
          <w:trHeight w:val="737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9F0" w:rsidRPr="001F422C" w:rsidRDefault="00B179F0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20C1" w:rsidRPr="001F422C" w:rsidRDefault="004C20C1" w:rsidP="00DA321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p w:rsidR="002221EE" w:rsidRPr="001F422C" w:rsidRDefault="002221EE">
      <w:pPr>
        <w:rPr>
          <w:rFonts w:ascii="Times New Roman" w:hAnsi="Times New Roman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87"/>
        <w:gridCol w:w="1562"/>
        <w:gridCol w:w="1805"/>
        <w:gridCol w:w="1843"/>
        <w:gridCol w:w="1417"/>
        <w:gridCol w:w="1525"/>
        <w:gridCol w:w="1418"/>
        <w:gridCol w:w="1276"/>
        <w:gridCol w:w="1275"/>
        <w:gridCol w:w="1134"/>
      </w:tblGrid>
      <w:tr w:rsidR="00447504" w:rsidRPr="001F422C" w:rsidTr="00CB3E8E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47504" w:rsidRPr="001F422C" w:rsidRDefault="00447504" w:rsidP="002D328D">
            <w:pPr>
              <w:pageBreakBefore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1.5.1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2D328D">
            <w:pPr>
              <w:pStyle w:val="a3"/>
              <w:pageBreakBefore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46016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447504" w:rsidRPr="001F422C" w:rsidTr="00CB3E8E">
        <w:trPr>
          <w:trHeight w:val="1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540B1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540B1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857" w:rsidRPr="001F422C" w:rsidRDefault="00D47069" w:rsidP="00B728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</w:t>
            </w:r>
            <w:r w:rsidR="003A2ACE" w:rsidRPr="001F422C">
              <w:rPr>
                <w:rFonts w:ascii="Times New Roman" w:hAnsi="Times New Roman"/>
                <w:sz w:val="20"/>
                <w:szCs w:val="20"/>
              </w:rPr>
              <w:t>материалов по правовому информированию и правовому просвещению согласно ст. 28 Федерального закона № 324-ФЗ</w:t>
            </w:r>
            <w:r w:rsidR="00B72857" w:rsidRPr="001F422C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  <w:p w:rsidR="00447504" w:rsidRPr="001F422C" w:rsidRDefault="00B72857" w:rsidP="00B728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если такие полномочия возложены нормативными правовыми актами субъекта Российской Федерации:</w:t>
            </w:r>
          </w:p>
        </w:tc>
      </w:tr>
      <w:tr w:rsidR="00447504" w:rsidRPr="001F422C" w:rsidTr="00CB3E8E">
        <w:trPr>
          <w:trHeight w:val="1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F33492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447504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F33492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представления</w:t>
            </w:r>
            <w:r w:rsidR="00447504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интересов </w:t>
            </w:r>
            <w:r w:rsidR="00540B1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="00447504"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B179F0" w:rsidRPr="001F422C" w:rsidTr="00574A0D">
        <w:trPr>
          <w:trHeight w:val="5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9F0" w:rsidRPr="001F422C" w:rsidRDefault="00B179F0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horzAnchor="margin" w:tblpY="189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847"/>
        <w:gridCol w:w="838"/>
        <w:gridCol w:w="1121"/>
        <w:gridCol w:w="1400"/>
        <w:gridCol w:w="983"/>
        <w:gridCol w:w="700"/>
        <w:gridCol w:w="1253"/>
        <w:gridCol w:w="1818"/>
        <w:gridCol w:w="1462"/>
        <w:gridCol w:w="838"/>
        <w:gridCol w:w="844"/>
        <w:gridCol w:w="1738"/>
        <w:gridCol w:w="838"/>
      </w:tblGrid>
      <w:tr w:rsidR="002221EE" w:rsidRPr="001F422C" w:rsidTr="00FC2367">
        <w:trPr>
          <w:trHeight w:val="41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1.5.2</w:t>
            </w:r>
          </w:p>
        </w:tc>
        <w:tc>
          <w:tcPr>
            <w:tcW w:w="478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173ACC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2221EE" w:rsidRPr="001F422C" w:rsidTr="00574A0D">
        <w:trPr>
          <w:trHeight w:val="278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0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Количество отказов в оказании бесплатной юридической помощи</w:t>
            </w:r>
          </w:p>
        </w:tc>
      </w:tr>
      <w:tr w:rsidR="00983FE0" w:rsidRPr="001F422C" w:rsidTr="00574A0D">
        <w:trPr>
          <w:cantSplit/>
          <w:trHeight w:val="4186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Ветераны Великой Отечественной войны,    Герои РФ, Герои Советского Союза, Герои Социалистического Труда, Герои Труда РФ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EB42C1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        в местах лишения свободы, их законные представители и представители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  Законом Российской Федерации «О психиатрической помощи и гарантиях прав граждан при ее оказании»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недееспособными, а также их законные представители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1EE" w:rsidRPr="001F422C" w:rsidRDefault="002221EE" w:rsidP="00DA321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FE0" w:rsidRPr="001F422C" w:rsidRDefault="00983FE0" w:rsidP="00DA32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 бесплатной юридич</w:t>
            </w:r>
            <w:r w:rsidR="00D47069">
              <w:rPr>
                <w:rFonts w:ascii="Times New Roman" w:eastAsiaTheme="minorEastAsia" w:hAnsi="Times New Roman"/>
                <w:sz w:val="20"/>
                <w:szCs w:val="20"/>
              </w:rPr>
              <w:t xml:space="preserve">еской помощи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предоставлено в соответствии с законами субъектов Российской Федерации</w:t>
            </w:r>
          </w:p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1EE" w:rsidRPr="001F422C" w:rsidRDefault="002221EE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179F0" w:rsidRPr="001F422C" w:rsidTr="00574A0D">
        <w:trPr>
          <w:trHeight w:val="567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9F0" w:rsidRPr="001F422C" w:rsidRDefault="00B179F0" w:rsidP="00DA32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F0" w:rsidRPr="00B179F0" w:rsidRDefault="00B179F0" w:rsidP="00B17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page" w:horzAnchor="margin" w:tblpXSpec="center" w:tblpY="1231"/>
        <w:tblW w:w="15334" w:type="dxa"/>
        <w:tblLook w:val="04A0" w:firstRow="1" w:lastRow="0" w:firstColumn="1" w:lastColumn="0" w:noHBand="0" w:noVBand="1"/>
      </w:tblPr>
      <w:tblGrid>
        <w:gridCol w:w="491"/>
        <w:gridCol w:w="1584"/>
        <w:gridCol w:w="1618"/>
        <w:gridCol w:w="2054"/>
        <w:gridCol w:w="1952"/>
        <w:gridCol w:w="2064"/>
        <w:gridCol w:w="1666"/>
        <w:gridCol w:w="1652"/>
        <w:gridCol w:w="2253"/>
      </w:tblGrid>
      <w:tr w:rsidR="00706550" w:rsidRPr="001F422C" w:rsidTr="00211FD0">
        <w:trPr>
          <w:trHeight w:val="70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4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Оказание бесплатной юридической помощи и осуществление правового информирования и правового просвещения нотариусами</w:t>
            </w:r>
          </w:p>
        </w:tc>
      </w:tr>
      <w:tr w:rsidR="00706550" w:rsidRPr="001F422C" w:rsidTr="00211FD0">
        <w:trPr>
          <w:trHeight w:val="1125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обращений граждан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обращений граждан,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F33492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3A2ACE" w:rsidP="0070655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правовому просвещению согласно ст. 28 Федерального закона № 324-ФЗ</w:t>
            </w:r>
            <w:r w:rsidR="00706550" w:rsidRPr="001F422C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если такие полномочия возложены нормативными правовыми актами </w:t>
            </w:r>
            <w:r w:rsidR="00B5309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субъекта Российской Федерации:</w:t>
            </w:r>
          </w:p>
        </w:tc>
      </w:tr>
      <w:tr w:rsidR="00706550" w:rsidRPr="001F422C" w:rsidTr="00211FD0">
        <w:trPr>
          <w:trHeight w:val="15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6550" w:rsidRPr="001F422C" w:rsidRDefault="00F33492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B5309E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6550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F33492" w:rsidRPr="001F422C">
              <w:rPr>
                <w:rFonts w:ascii="Times New Roman" w:hAnsi="Times New Roman"/>
                <w:sz w:val="20"/>
                <w:szCs w:val="20"/>
              </w:rPr>
              <w:t>ния в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3492" w:rsidRPr="001F422C">
              <w:rPr>
                <w:rFonts w:ascii="Times New Roman" w:hAnsi="Times New Roman"/>
                <w:sz w:val="20"/>
                <w:szCs w:val="20"/>
              </w:rPr>
              <w:t>письменной форме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50" w:rsidRPr="001F422C" w:rsidRDefault="00706550" w:rsidP="00706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иным способом</w:t>
            </w:r>
          </w:p>
        </w:tc>
      </w:tr>
      <w:tr w:rsidR="00ED2E67" w:rsidRPr="001F422C" w:rsidTr="00574A0D">
        <w:trPr>
          <w:trHeight w:val="73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67" w:rsidRPr="001F422C" w:rsidRDefault="00ED2E67" w:rsidP="00722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Pr="00ED2E6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95695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88985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6710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2234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4967</w:t>
            </w:r>
          </w:p>
        </w:tc>
      </w:tr>
    </w:tbl>
    <w:p w:rsidR="002221EE" w:rsidRPr="001F422C" w:rsidRDefault="002221EE" w:rsidP="001F79F9">
      <w:pPr>
        <w:spacing w:after="0"/>
        <w:rPr>
          <w:rFonts w:ascii="Times New Roman" w:hAnsi="Times New Roman"/>
        </w:rPr>
      </w:pPr>
    </w:p>
    <w:p w:rsidR="00A23DFC" w:rsidRPr="001F422C" w:rsidRDefault="00A23DFC">
      <w:pPr>
        <w:rPr>
          <w:rFonts w:ascii="Times New Roman" w:hAnsi="Times New Roman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87"/>
        <w:gridCol w:w="1562"/>
        <w:gridCol w:w="1805"/>
        <w:gridCol w:w="1843"/>
        <w:gridCol w:w="1417"/>
        <w:gridCol w:w="1525"/>
        <w:gridCol w:w="1418"/>
        <w:gridCol w:w="1276"/>
        <w:gridCol w:w="1275"/>
        <w:gridCol w:w="1134"/>
      </w:tblGrid>
      <w:tr w:rsidR="0097339B" w:rsidRPr="001F422C" w:rsidTr="00B20CB0">
        <w:trPr>
          <w:trHeight w:val="7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1.7.1</w:t>
            </w:r>
          </w:p>
        </w:tc>
        <w:tc>
          <w:tcPr>
            <w:tcW w:w="147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pStyle w:val="a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FA2951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органами местного самоуправления, в том числе муниципальными юридическими бюро</w:t>
            </w:r>
          </w:p>
        </w:tc>
      </w:tr>
      <w:tr w:rsidR="0097339B" w:rsidRPr="001F422C" w:rsidTr="00B20CB0">
        <w:trPr>
          <w:trHeight w:val="1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B41C3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B41C3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3A2ACE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и правовому просвещению </w:t>
            </w:r>
            <w:r w:rsidR="00B41C37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согласно ст. 28 Федерального закона № 324-ФЗ</w:t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</w:tc>
      </w:tr>
      <w:tr w:rsidR="0097339B" w:rsidRPr="001F422C" w:rsidTr="00B20CB0">
        <w:trPr>
          <w:trHeight w:val="1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20CB0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B20CB0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представления</w:t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интересов </w:t>
            </w:r>
            <w:r w:rsidR="00B41C3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="0097339B" w:rsidRPr="001F422C">
              <w:rPr>
                <w:rFonts w:ascii="Times New Roman" w:eastAsiaTheme="minorEastAsia" w:hAnsi="Times New Roman"/>
                <w:sz w:val="20"/>
                <w:szCs w:val="20"/>
              </w:rPr>
              <w:t>в судах и других органах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E531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724AAF" w:rsidRPr="00C22BDA" w:rsidTr="00574A0D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AF" w:rsidRPr="00C22BDA" w:rsidRDefault="00724AAF" w:rsidP="00056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14690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14598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9516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4032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</w:tbl>
    <w:p w:rsidR="00706550" w:rsidRPr="00C22BDA" w:rsidRDefault="00706550" w:rsidP="00C22BDA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89"/>
        <w:tblW w:w="4895" w:type="pct"/>
        <w:tblLayout w:type="fixed"/>
        <w:tblLook w:val="04A0" w:firstRow="1" w:lastRow="0" w:firstColumn="1" w:lastColumn="0" w:noHBand="0" w:noVBand="1"/>
      </w:tblPr>
      <w:tblGrid>
        <w:gridCol w:w="679"/>
        <w:gridCol w:w="848"/>
        <w:gridCol w:w="842"/>
        <w:gridCol w:w="1127"/>
        <w:gridCol w:w="1413"/>
        <w:gridCol w:w="989"/>
        <w:gridCol w:w="709"/>
        <w:gridCol w:w="1266"/>
        <w:gridCol w:w="1590"/>
        <w:gridCol w:w="1470"/>
        <w:gridCol w:w="845"/>
        <w:gridCol w:w="851"/>
        <w:gridCol w:w="1699"/>
        <w:gridCol w:w="703"/>
      </w:tblGrid>
      <w:tr w:rsidR="0097339B" w:rsidRPr="001F422C" w:rsidTr="00211FD0">
        <w:trPr>
          <w:trHeight w:val="41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1.7.2</w:t>
            </w:r>
          </w:p>
        </w:tc>
        <w:tc>
          <w:tcPr>
            <w:tcW w:w="477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339B" w:rsidRPr="001F422C" w:rsidRDefault="0097339B" w:rsidP="00211FD0">
            <w:pPr>
              <w:spacing w:before="100" w:after="10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 </w:t>
            </w:r>
          </w:p>
          <w:p w:rsidR="0097339B" w:rsidRPr="001F422C" w:rsidRDefault="0097339B" w:rsidP="00211FD0">
            <w:pPr>
              <w:spacing w:before="100" w:after="10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органами местного самоуправления, в том числе муниципальными юридическими бюро</w:t>
            </w:r>
          </w:p>
        </w:tc>
      </w:tr>
      <w:tr w:rsidR="0097339B" w:rsidRPr="001F422C" w:rsidTr="00211FD0">
        <w:trPr>
          <w:trHeight w:val="278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5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339B" w:rsidRPr="001F422C" w:rsidRDefault="0097339B" w:rsidP="00211FD0">
            <w:pPr>
              <w:spacing w:before="100" w:after="10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Сведения о гражданах, которым оказана бесплатная юридическая помощь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Количество отказов в оказании бесплатной юридической помощи</w:t>
            </w:r>
          </w:p>
        </w:tc>
      </w:tr>
      <w:tr w:rsidR="00232880" w:rsidRPr="001F422C" w:rsidTr="00211FD0">
        <w:trPr>
          <w:cantSplit/>
          <w:trHeight w:val="4186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Ветераны Великой Отечественной войны, 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Герои РФ, Герои Советского Союза, Герои Социалистического Труда, Герои Труда РФ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EB42C1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 пожилого возраста и инвалиды, проживающие в организациях социального обслуживания, представляющих социальные услуги в стационарной форме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отбывающие наказание         в местах лишения свободы, их законные представители и представители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имеющие право на бесплатную юридич</w:t>
            </w:r>
            <w:r w:rsidR="008B629D">
              <w:rPr>
                <w:rFonts w:ascii="Times New Roman" w:eastAsiaTheme="minorEastAsia" w:hAnsi="Times New Roman"/>
                <w:sz w:val="20"/>
                <w:szCs w:val="20"/>
              </w:rPr>
              <w:t xml:space="preserve">ескую помощь в соответствии </w:t>
            </w:r>
            <w:r w:rsidR="008B629D">
              <w:rPr>
                <w:rFonts w:ascii="Times New Roman" w:eastAsiaTheme="minorEastAsia" w:hAnsi="Times New Roman"/>
                <w:sz w:val="20"/>
                <w:szCs w:val="20"/>
              </w:rPr>
              <w:br/>
              <w:t>с Законом Российской Федерации «О 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психиатрической помощи и гарантиях прав граждан при ее оказании»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признанные судом  недееспособными, а также их законные представители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39B" w:rsidRPr="001F422C" w:rsidRDefault="0097339B" w:rsidP="00211FD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880" w:rsidRPr="001F422C" w:rsidRDefault="00232880" w:rsidP="00211FD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Граждане, которым право на получение</w:t>
            </w:r>
            <w:r w:rsidR="007B4B67">
              <w:rPr>
                <w:rFonts w:ascii="Times New Roman" w:eastAsiaTheme="minorEastAsia" w:hAnsi="Times New Roman"/>
                <w:sz w:val="20"/>
                <w:szCs w:val="20"/>
              </w:rPr>
              <w:t xml:space="preserve"> бесплатной юридической помощи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предоставлено в соответствии с законами субъектов Российской Федерации</w:t>
            </w:r>
          </w:p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32880" w:rsidRPr="001F422C" w:rsidTr="00574A0D">
        <w:trPr>
          <w:trHeight w:val="737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9B" w:rsidRPr="001F422C" w:rsidRDefault="0097339B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39B" w:rsidRPr="00ED2E67" w:rsidRDefault="00C22BDA" w:rsidP="00211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E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06550" w:rsidRPr="001F422C" w:rsidRDefault="00706550">
      <w:pPr>
        <w:rPr>
          <w:rFonts w:ascii="Times New Roman" w:hAnsi="Times New Roman"/>
        </w:rPr>
      </w:pPr>
    </w:p>
    <w:p w:rsidR="00673389" w:rsidRPr="001F422C" w:rsidRDefault="00673389">
      <w:pPr>
        <w:rPr>
          <w:rFonts w:ascii="Times New Roman" w:hAnsi="Times New Roman"/>
        </w:rPr>
      </w:pPr>
    </w:p>
    <w:p w:rsidR="00706550" w:rsidRPr="001F422C" w:rsidRDefault="00706550">
      <w:pPr>
        <w:rPr>
          <w:rFonts w:ascii="Times New Roman" w:hAnsi="Times New Roman"/>
        </w:rPr>
      </w:pPr>
    </w:p>
    <w:p w:rsidR="00706550" w:rsidRPr="001F422C" w:rsidRDefault="00706550">
      <w:pPr>
        <w:rPr>
          <w:rFonts w:ascii="Times New Roman" w:hAnsi="Times New Roman"/>
        </w:rPr>
      </w:pPr>
    </w:p>
    <w:p w:rsidR="00A23DFC" w:rsidRPr="001F422C" w:rsidRDefault="00A23DFC">
      <w:pPr>
        <w:rPr>
          <w:rFonts w:ascii="Times New Roman" w:hAnsi="Times New Roman"/>
        </w:rPr>
      </w:pPr>
    </w:p>
    <w:p w:rsidR="00706550" w:rsidRPr="001F422C" w:rsidRDefault="00706550">
      <w:pPr>
        <w:rPr>
          <w:rFonts w:ascii="Times New Roman" w:hAnsi="Times New Roman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467"/>
        <w:gridCol w:w="1391"/>
        <w:gridCol w:w="1338"/>
        <w:gridCol w:w="1874"/>
        <w:gridCol w:w="1891"/>
        <w:gridCol w:w="1843"/>
        <w:gridCol w:w="1701"/>
        <w:gridCol w:w="1276"/>
        <w:gridCol w:w="1701"/>
        <w:gridCol w:w="1794"/>
      </w:tblGrid>
      <w:tr w:rsidR="00447504" w:rsidRPr="001F422C" w:rsidTr="00447504">
        <w:trPr>
          <w:trHeight w:val="7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47504" w:rsidRPr="001F422C" w:rsidRDefault="00447504" w:rsidP="009145F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48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9145F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юридическими клиниками образовательных учреждений высшего профессионального образования</w:t>
            </w:r>
          </w:p>
        </w:tc>
      </w:tr>
      <w:tr w:rsidR="00B20CB0" w:rsidRPr="001F422C" w:rsidTr="00447504">
        <w:trPr>
          <w:trHeight w:val="11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9145F1">
            <w:pPr>
              <w:keepNext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9145F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9145F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9145F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случаев оказания бесплатной юридической помощи в виде: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3A2ACE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Количество размещенных  материалов по правовому информированию  и правовому просвещению согласно ст. 28 Федерального закона                № 324-ФЗ</w:t>
            </w:r>
            <w:r w:rsidR="00B20CB0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(при наличии):</w:t>
            </w:r>
          </w:p>
        </w:tc>
      </w:tr>
      <w:tr w:rsidR="00B20CB0" w:rsidRPr="001F422C" w:rsidTr="00B20CB0">
        <w:trPr>
          <w:trHeight w:val="15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>правового консультирования в устной форме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20CB0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B0" w:rsidRPr="001F422C" w:rsidRDefault="00B20CB0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724AAF" w:rsidRPr="001F422C" w:rsidTr="00574A0D">
        <w:trPr>
          <w:trHeight w:val="73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AF" w:rsidRPr="001F422C" w:rsidRDefault="00724AAF" w:rsidP="000569A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AF" w:rsidRPr="00724AAF" w:rsidRDefault="00724AAF" w:rsidP="00724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A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47504" w:rsidRPr="001F422C" w:rsidRDefault="00447504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4038"/>
        <w:gridCol w:w="4108"/>
        <w:gridCol w:w="3543"/>
        <w:gridCol w:w="3196"/>
      </w:tblGrid>
      <w:tr w:rsidR="00447504" w:rsidRPr="001F422C" w:rsidTr="00CB3E8E">
        <w:trPr>
          <w:trHeight w:val="124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47504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1.9</w:t>
            </w:r>
          </w:p>
        </w:tc>
        <w:tc>
          <w:tcPr>
            <w:tcW w:w="48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BA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Осуществление работы территориального органа Минюста России по обеспечению ведения списка негосударственных центров бесплатной юридической помощи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и его размещения на официальном сайте Министерства юстиции Российской Федерации в информационно-телекоммуникационной сети «Интернет» </w:t>
            </w:r>
          </w:p>
          <w:p w:rsidR="00447504" w:rsidRPr="001F422C" w:rsidRDefault="00447504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(приказ Минюста России от 1 марта 2013 г. №24)</w:t>
            </w:r>
          </w:p>
        </w:tc>
      </w:tr>
      <w:tr w:rsidR="00EE66F7" w:rsidRPr="001F422C" w:rsidTr="00AE1D82">
        <w:trPr>
          <w:trHeight w:val="172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поступивших </w:t>
            </w:r>
            <w:r w:rsidR="00AE1D82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территориальный орган уведомлений негосударственных центров бесплатной юридической помощи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направленных в Минюст России информационных карт, содержащих сведения об учреждении (создании) негосударственных центров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бесплатной юридической помощи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направленных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в Минюст России сведений, содержащих информацию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 прекращении деятельности негосударственных центров</w:t>
            </w:r>
            <w:r w:rsidR="00EE66F7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бесплатной юридической помощи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504" w:rsidRPr="001F422C" w:rsidRDefault="00447504" w:rsidP="00AE1D8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соглашений </w:t>
            </w:r>
            <w:r w:rsidR="004B334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о взаимодействии территориального органа и негосударственных центров бесплатной юридической помощи. Наименования данных центров</w:t>
            </w:r>
          </w:p>
        </w:tc>
      </w:tr>
      <w:tr w:rsidR="00EE66F7" w:rsidRPr="001F422C" w:rsidTr="00574A0D">
        <w:trPr>
          <w:trHeight w:val="737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7504" w:rsidRPr="001F422C" w:rsidRDefault="00447504" w:rsidP="0044750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04" w:rsidRPr="009145F1" w:rsidRDefault="00806138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145F1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04" w:rsidRPr="009145F1" w:rsidRDefault="00806138" w:rsidP="008061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145F1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04" w:rsidRPr="009145F1" w:rsidRDefault="00963F86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145F1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04" w:rsidRPr="009145F1" w:rsidRDefault="00963F86" w:rsidP="00447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145F1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4C20C1" w:rsidRDefault="004C20C1">
      <w:pPr>
        <w:rPr>
          <w:rFonts w:ascii="Times New Roman" w:hAnsi="Times New Roman"/>
          <w:sz w:val="20"/>
          <w:szCs w:val="20"/>
        </w:rPr>
      </w:pPr>
    </w:p>
    <w:p w:rsidR="005D179A" w:rsidRPr="001F422C" w:rsidRDefault="005D179A">
      <w:pPr>
        <w:rPr>
          <w:rFonts w:ascii="Times New Roman" w:hAnsi="Times New Roman"/>
          <w:sz w:val="20"/>
          <w:szCs w:val="2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24"/>
        <w:gridCol w:w="1338"/>
        <w:gridCol w:w="2015"/>
        <w:gridCol w:w="1843"/>
        <w:gridCol w:w="1750"/>
        <w:gridCol w:w="1701"/>
        <w:gridCol w:w="1276"/>
        <w:gridCol w:w="1701"/>
        <w:gridCol w:w="1794"/>
      </w:tblGrid>
      <w:tr w:rsidR="00EE66F7" w:rsidRPr="001F422C" w:rsidTr="00CB3E8E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E66F7" w:rsidRPr="001F422C" w:rsidRDefault="00EE66F7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="0046552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негосударственными центрами бесплатной юридической помощи</w:t>
            </w:r>
          </w:p>
        </w:tc>
      </w:tr>
      <w:tr w:rsidR="00EE66F7" w:rsidRPr="001F422C" w:rsidTr="00CB3E8E">
        <w:trPr>
          <w:trHeight w:val="11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C475B3">
            <w:pPr>
              <w:keepNext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 </w:t>
            </w:r>
            <w:r w:rsidR="0046552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вопросам оказания бесплатной юридической помощи</w:t>
            </w:r>
            <w:r w:rsidR="00673389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Количество обращений граждан, </w:t>
            </w:r>
            <w:r w:rsidR="0046552A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по которым оказана бесплатная юридическая помощь</w:t>
            </w:r>
          </w:p>
          <w:p w:rsidR="00673389" w:rsidRPr="001F422C" w:rsidRDefault="00673389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B20CB0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случаев оказания </w:t>
            </w:r>
            <w:r w:rsidR="0046552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бесплатной юридической помощи в виде: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3A2ACE" w:rsidP="00C475B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Количество размещенных  материалов по правовому информированию  и правовому просвещению согласно ст. 28 </w:t>
            </w:r>
            <w:r w:rsidR="0046552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Фед</w:t>
            </w:r>
            <w:r w:rsidR="0046552A">
              <w:rPr>
                <w:rFonts w:ascii="Times New Roman" w:hAnsi="Times New Roman"/>
                <w:sz w:val="20"/>
                <w:szCs w:val="20"/>
              </w:rPr>
              <w:t xml:space="preserve">ерального закона </w:t>
            </w:r>
            <w:r w:rsidRPr="001F422C">
              <w:rPr>
                <w:rFonts w:ascii="Times New Roman" w:hAnsi="Times New Roman"/>
                <w:sz w:val="20"/>
                <w:szCs w:val="20"/>
              </w:rPr>
              <w:t>№ 324-ФЗ</w:t>
            </w: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EE66F7" w:rsidRPr="001F422C">
              <w:rPr>
                <w:rFonts w:ascii="Times New Roman" w:eastAsiaTheme="minorEastAsia" w:hAnsi="Times New Roman"/>
                <w:sz w:val="20"/>
                <w:szCs w:val="20"/>
              </w:rPr>
              <w:t>(при наличии):</w:t>
            </w:r>
          </w:p>
        </w:tc>
      </w:tr>
      <w:tr w:rsidR="00EE66F7" w:rsidRPr="001F422C" w:rsidTr="00B15C63">
        <w:trPr>
          <w:trHeight w:val="15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B20CB0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hAnsi="Times New Roman"/>
                <w:sz w:val="20"/>
                <w:szCs w:val="20"/>
              </w:rPr>
              <w:t xml:space="preserve">правового консультирования </w:t>
            </w:r>
            <w:r w:rsidR="0046552A">
              <w:rPr>
                <w:rFonts w:ascii="Times New Roman" w:hAnsi="Times New Roman"/>
                <w:sz w:val="20"/>
                <w:szCs w:val="20"/>
              </w:rPr>
              <w:br/>
            </w:r>
            <w:r w:rsidRPr="001F422C">
              <w:rPr>
                <w:rFonts w:ascii="Times New Roman" w:hAnsi="Times New Roman"/>
                <w:sz w:val="20"/>
                <w:szCs w:val="20"/>
              </w:rPr>
              <w:t>в устной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B15C63" w:rsidP="00B15C63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консультирова</w:t>
            </w:r>
            <w:r w:rsidR="00B20CB0" w:rsidRPr="001F422C">
              <w:rPr>
                <w:rFonts w:ascii="Times New Roman" w:hAnsi="Times New Roman"/>
                <w:sz w:val="20"/>
                <w:szCs w:val="20"/>
              </w:rPr>
              <w:t>ния в письменной форме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6F7" w:rsidRPr="001F422C" w:rsidRDefault="00B20CB0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составления</w:t>
            </w:r>
            <w:r w:rsidR="00EE66F7" w:rsidRPr="001F422C">
              <w:rPr>
                <w:rFonts w:ascii="Times New Roman" w:eastAsiaTheme="minorEastAsia" w:hAnsi="Times New Roman"/>
                <w:sz w:val="20"/>
                <w:szCs w:val="20"/>
              </w:rPr>
              <w:t xml:space="preserve"> документов правового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изданных брошюр, памяток и т.д.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6F7" w:rsidRPr="001F422C" w:rsidRDefault="00EE66F7" w:rsidP="00037C9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22C">
              <w:rPr>
                <w:rFonts w:ascii="Times New Roman" w:eastAsiaTheme="minorEastAsia" w:hAnsi="Times New Roman"/>
                <w:sz w:val="20"/>
                <w:szCs w:val="20"/>
              </w:rPr>
              <w:t>иным способом</w:t>
            </w:r>
          </w:p>
        </w:tc>
      </w:tr>
      <w:tr w:rsidR="00ED2E67" w:rsidRPr="001F422C" w:rsidTr="00574A0D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E67" w:rsidRPr="001F422C" w:rsidRDefault="00ED2E67" w:rsidP="00211F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1124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1124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86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E67" w:rsidRPr="00ED2E67" w:rsidRDefault="00ED2E67" w:rsidP="00ED2E6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2E67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EE66F7" w:rsidRDefault="00EE66F7" w:rsidP="00211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11FD0" w:rsidRPr="001F422C" w:rsidRDefault="00211FD0" w:rsidP="00211FD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D0548D" w:rsidRPr="001F422C" w:rsidRDefault="00D0548D" w:rsidP="00BE7B52">
      <w:pPr>
        <w:pStyle w:val="a3"/>
        <w:contextualSpacing/>
        <w:rPr>
          <w:rFonts w:ascii="Times New Roman" w:hAnsi="Times New Roman"/>
        </w:rPr>
      </w:pPr>
      <w:bookmarkStart w:id="0" w:name="_GoBack"/>
      <w:bookmarkEnd w:id="0"/>
    </w:p>
    <w:sectPr w:rsidR="00D0548D" w:rsidRPr="001F422C" w:rsidSect="002221EE">
      <w:headerReference w:type="default" r:id="rId8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F3" w:rsidRDefault="006922F3" w:rsidP="000D074D">
      <w:pPr>
        <w:spacing w:after="0" w:line="240" w:lineRule="auto"/>
      </w:pPr>
      <w:r>
        <w:separator/>
      </w:r>
    </w:p>
  </w:endnote>
  <w:endnote w:type="continuationSeparator" w:id="0">
    <w:p w:rsidR="006922F3" w:rsidRDefault="006922F3" w:rsidP="000D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F3" w:rsidRDefault="006922F3" w:rsidP="000D074D">
      <w:pPr>
        <w:spacing w:after="0" w:line="240" w:lineRule="auto"/>
      </w:pPr>
      <w:r>
        <w:separator/>
      </w:r>
    </w:p>
  </w:footnote>
  <w:footnote w:type="continuationSeparator" w:id="0">
    <w:p w:rsidR="006922F3" w:rsidRDefault="006922F3" w:rsidP="000D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3" w:rsidRDefault="006922F3" w:rsidP="0024432B">
    <w:pPr>
      <w:pStyle w:val="a4"/>
      <w:jc w:val="center"/>
    </w:pPr>
    <w:r w:rsidRPr="00EF585C">
      <w:rPr>
        <w:rFonts w:ascii="Times New Roman" w:hAnsi="Times New Roman"/>
        <w:sz w:val="20"/>
        <w:szCs w:val="20"/>
      </w:rPr>
      <w:fldChar w:fldCharType="begin"/>
    </w:r>
    <w:r w:rsidRPr="00EF585C">
      <w:rPr>
        <w:rFonts w:ascii="Times New Roman" w:hAnsi="Times New Roman"/>
        <w:sz w:val="20"/>
        <w:szCs w:val="20"/>
      </w:rPr>
      <w:instrText xml:space="preserve"> PAGE   \* MERGEFORMAT </w:instrText>
    </w:r>
    <w:r w:rsidRPr="00EF585C">
      <w:rPr>
        <w:rFonts w:ascii="Times New Roman" w:hAnsi="Times New Roman"/>
        <w:sz w:val="20"/>
        <w:szCs w:val="20"/>
      </w:rPr>
      <w:fldChar w:fldCharType="separate"/>
    </w:r>
    <w:r w:rsidR="00094374">
      <w:rPr>
        <w:rFonts w:ascii="Times New Roman" w:hAnsi="Times New Roman"/>
        <w:noProof/>
        <w:sz w:val="20"/>
        <w:szCs w:val="20"/>
      </w:rPr>
      <w:t>6</w:t>
    </w:r>
    <w:r w:rsidRPr="00EF585C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C1"/>
    <w:rsid w:val="00006611"/>
    <w:rsid w:val="00006D37"/>
    <w:rsid w:val="000124BA"/>
    <w:rsid w:val="00014B58"/>
    <w:rsid w:val="000367EC"/>
    <w:rsid w:val="00037C9E"/>
    <w:rsid w:val="000426BE"/>
    <w:rsid w:val="000450D2"/>
    <w:rsid w:val="0004536F"/>
    <w:rsid w:val="000569A4"/>
    <w:rsid w:val="00076ACA"/>
    <w:rsid w:val="0008398C"/>
    <w:rsid w:val="00091787"/>
    <w:rsid w:val="00093675"/>
    <w:rsid w:val="00094374"/>
    <w:rsid w:val="00095957"/>
    <w:rsid w:val="00097AA8"/>
    <w:rsid w:val="000A3705"/>
    <w:rsid w:val="000A403F"/>
    <w:rsid w:val="000B0635"/>
    <w:rsid w:val="000D074D"/>
    <w:rsid w:val="000F0DB4"/>
    <w:rsid w:val="000F53EA"/>
    <w:rsid w:val="00106D58"/>
    <w:rsid w:val="00123C28"/>
    <w:rsid w:val="00124282"/>
    <w:rsid w:val="00126E7C"/>
    <w:rsid w:val="001404DC"/>
    <w:rsid w:val="00166CAD"/>
    <w:rsid w:val="00173ACC"/>
    <w:rsid w:val="00197C89"/>
    <w:rsid w:val="001A38F1"/>
    <w:rsid w:val="001B2E39"/>
    <w:rsid w:val="001C0D10"/>
    <w:rsid w:val="001C2173"/>
    <w:rsid w:val="001C78CB"/>
    <w:rsid w:val="001D7E79"/>
    <w:rsid w:val="001F107D"/>
    <w:rsid w:val="001F422C"/>
    <w:rsid w:val="001F79F9"/>
    <w:rsid w:val="002038A9"/>
    <w:rsid w:val="00211FD0"/>
    <w:rsid w:val="00215EF7"/>
    <w:rsid w:val="002221EE"/>
    <w:rsid w:val="0022448F"/>
    <w:rsid w:val="00232880"/>
    <w:rsid w:val="00243AA7"/>
    <w:rsid w:val="0024432B"/>
    <w:rsid w:val="00246D19"/>
    <w:rsid w:val="00265E0B"/>
    <w:rsid w:val="00280AA0"/>
    <w:rsid w:val="002944B8"/>
    <w:rsid w:val="0029713B"/>
    <w:rsid w:val="002A68DC"/>
    <w:rsid w:val="002B40D7"/>
    <w:rsid w:val="002C7EF2"/>
    <w:rsid w:val="002D328D"/>
    <w:rsid w:val="002E0C3C"/>
    <w:rsid w:val="002E41CD"/>
    <w:rsid w:val="002E5435"/>
    <w:rsid w:val="00305AE3"/>
    <w:rsid w:val="00316BC8"/>
    <w:rsid w:val="00342DBE"/>
    <w:rsid w:val="00346942"/>
    <w:rsid w:val="00357E52"/>
    <w:rsid w:val="00366186"/>
    <w:rsid w:val="00370C76"/>
    <w:rsid w:val="003821BA"/>
    <w:rsid w:val="003823EE"/>
    <w:rsid w:val="00384B71"/>
    <w:rsid w:val="00385DD5"/>
    <w:rsid w:val="003A2ACE"/>
    <w:rsid w:val="003C59A0"/>
    <w:rsid w:val="003D0E94"/>
    <w:rsid w:val="00422E8F"/>
    <w:rsid w:val="00425887"/>
    <w:rsid w:val="004345A6"/>
    <w:rsid w:val="004400C6"/>
    <w:rsid w:val="00445776"/>
    <w:rsid w:val="00447504"/>
    <w:rsid w:val="0046016E"/>
    <w:rsid w:val="0046081C"/>
    <w:rsid w:val="0046552A"/>
    <w:rsid w:val="00474885"/>
    <w:rsid w:val="004847B2"/>
    <w:rsid w:val="004A7B13"/>
    <w:rsid w:val="004B11B5"/>
    <w:rsid w:val="004B334E"/>
    <w:rsid w:val="004B4CD0"/>
    <w:rsid w:val="004C20C1"/>
    <w:rsid w:val="004D3519"/>
    <w:rsid w:val="004D4379"/>
    <w:rsid w:val="004F7170"/>
    <w:rsid w:val="005019A1"/>
    <w:rsid w:val="00506670"/>
    <w:rsid w:val="005120A5"/>
    <w:rsid w:val="00533EA7"/>
    <w:rsid w:val="00540B1A"/>
    <w:rsid w:val="00540F49"/>
    <w:rsid w:val="00542C70"/>
    <w:rsid w:val="00543109"/>
    <w:rsid w:val="00550AB8"/>
    <w:rsid w:val="0055427B"/>
    <w:rsid w:val="00567B95"/>
    <w:rsid w:val="00574644"/>
    <w:rsid w:val="00574A0D"/>
    <w:rsid w:val="005867AC"/>
    <w:rsid w:val="00586FD5"/>
    <w:rsid w:val="00595A1D"/>
    <w:rsid w:val="005C1F7A"/>
    <w:rsid w:val="005D179A"/>
    <w:rsid w:val="00603DF0"/>
    <w:rsid w:val="006056C0"/>
    <w:rsid w:val="0062137E"/>
    <w:rsid w:val="006304D1"/>
    <w:rsid w:val="0064096F"/>
    <w:rsid w:val="00647059"/>
    <w:rsid w:val="006470FD"/>
    <w:rsid w:val="00654946"/>
    <w:rsid w:val="006612BC"/>
    <w:rsid w:val="00664215"/>
    <w:rsid w:val="00673389"/>
    <w:rsid w:val="0067711E"/>
    <w:rsid w:val="0067748C"/>
    <w:rsid w:val="0068024E"/>
    <w:rsid w:val="00691A95"/>
    <w:rsid w:val="006922F3"/>
    <w:rsid w:val="00695FFE"/>
    <w:rsid w:val="006A1577"/>
    <w:rsid w:val="006A21EA"/>
    <w:rsid w:val="006D2216"/>
    <w:rsid w:val="006E3406"/>
    <w:rsid w:val="006E6808"/>
    <w:rsid w:val="006F7D0D"/>
    <w:rsid w:val="007047CB"/>
    <w:rsid w:val="00705ABD"/>
    <w:rsid w:val="00706550"/>
    <w:rsid w:val="00707779"/>
    <w:rsid w:val="007137F7"/>
    <w:rsid w:val="00722BBE"/>
    <w:rsid w:val="00724AAF"/>
    <w:rsid w:val="0076235A"/>
    <w:rsid w:val="00777D2A"/>
    <w:rsid w:val="00797995"/>
    <w:rsid w:val="007B4B67"/>
    <w:rsid w:val="007E7F83"/>
    <w:rsid w:val="007F4E5B"/>
    <w:rsid w:val="007F57B6"/>
    <w:rsid w:val="00806138"/>
    <w:rsid w:val="0083529B"/>
    <w:rsid w:val="00853F4B"/>
    <w:rsid w:val="00867B7E"/>
    <w:rsid w:val="00872512"/>
    <w:rsid w:val="00891805"/>
    <w:rsid w:val="0089796F"/>
    <w:rsid w:val="008B4976"/>
    <w:rsid w:val="008B629D"/>
    <w:rsid w:val="008D764B"/>
    <w:rsid w:val="008E5A25"/>
    <w:rsid w:val="00905A3E"/>
    <w:rsid w:val="0091406E"/>
    <w:rsid w:val="009145F1"/>
    <w:rsid w:val="0091760A"/>
    <w:rsid w:val="00932A6C"/>
    <w:rsid w:val="009353EF"/>
    <w:rsid w:val="009413A1"/>
    <w:rsid w:val="0094426E"/>
    <w:rsid w:val="00952AC5"/>
    <w:rsid w:val="00960ED3"/>
    <w:rsid w:val="00963F86"/>
    <w:rsid w:val="0097339B"/>
    <w:rsid w:val="009776FC"/>
    <w:rsid w:val="00983FE0"/>
    <w:rsid w:val="00995232"/>
    <w:rsid w:val="00997704"/>
    <w:rsid w:val="009A2A03"/>
    <w:rsid w:val="009A491C"/>
    <w:rsid w:val="009C0F59"/>
    <w:rsid w:val="009F6D67"/>
    <w:rsid w:val="00A02755"/>
    <w:rsid w:val="00A03BA6"/>
    <w:rsid w:val="00A04EF9"/>
    <w:rsid w:val="00A23DFC"/>
    <w:rsid w:val="00A53382"/>
    <w:rsid w:val="00A565F6"/>
    <w:rsid w:val="00A613AA"/>
    <w:rsid w:val="00A81296"/>
    <w:rsid w:val="00AA5CF6"/>
    <w:rsid w:val="00AB27FA"/>
    <w:rsid w:val="00AB305A"/>
    <w:rsid w:val="00AB52E1"/>
    <w:rsid w:val="00AC0FC5"/>
    <w:rsid w:val="00AD785F"/>
    <w:rsid w:val="00AE1D82"/>
    <w:rsid w:val="00B00394"/>
    <w:rsid w:val="00B11D97"/>
    <w:rsid w:val="00B15C63"/>
    <w:rsid w:val="00B179F0"/>
    <w:rsid w:val="00B20CB0"/>
    <w:rsid w:val="00B229AA"/>
    <w:rsid w:val="00B33DFD"/>
    <w:rsid w:val="00B41C37"/>
    <w:rsid w:val="00B47F5E"/>
    <w:rsid w:val="00B5309E"/>
    <w:rsid w:val="00B629F1"/>
    <w:rsid w:val="00B6305B"/>
    <w:rsid w:val="00B72857"/>
    <w:rsid w:val="00B73378"/>
    <w:rsid w:val="00B812F7"/>
    <w:rsid w:val="00B86A67"/>
    <w:rsid w:val="00B97012"/>
    <w:rsid w:val="00BB2888"/>
    <w:rsid w:val="00BB4D21"/>
    <w:rsid w:val="00BB7BA6"/>
    <w:rsid w:val="00BC454A"/>
    <w:rsid w:val="00BE21C5"/>
    <w:rsid w:val="00BE2981"/>
    <w:rsid w:val="00BE760D"/>
    <w:rsid w:val="00BE7B52"/>
    <w:rsid w:val="00BF071F"/>
    <w:rsid w:val="00BF21E9"/>
    <w:rsid w:val="00BF2AB2"/>
    <w:rsid w:val="00C05E86"/>
    <w:rsid w:val="00C07230"/>
    <w:rsid w:val="00C22BDA"/>
    <w:rsid w:val="00C43CB9"/>
    <w:rsid w:val="00C445D8"/>
    <w:rsid w:val="00C44D4D"/>
    <w:rsid w:val="00C475B3"/>
    <w:rsid w:val="00C67B78"/>
    <w:rsid w:val="00C76026"/>
    <w:rsid w:val="00C80459"/>
    <w:rsid w:val="00C909CC"/>
    <w:rsid w:val="00C94138"/>
    <w:rsid w:val="00CA153F"/>
    <w:rsid w:val="00CA28CF"/>
    <w:rsid w:val="00CB3E8E"/>
    <w:rsid w:val="00CE3777"/>
    <w:rsid w:val="00D0548D"/>
    <w:rsid w:val="00D133BF"/>
    <w:rsid w:val="00D214FA"/>
    <w:rsid w:val="00D223E9"/>
    <w:rsid w:val="00D47069"/>
    <w:rsid w:val="00D65B30"/>
    <w:rsid w:val="00D71FD5"/>
    <w:rsid w:val="00D8124C"/>
    <w:rsid w:val="00D86DB6"/>
    <w:rsid w:val="00DA321E"/>
    <w:rsid w:val="00DC11A7"/>
    <w:rsid w:val="00DE6EDA"/>
    <w:rsid w:val="00DF4C88"/>
    <w:rsid w:val="00E035AD"/>
    <w:rsid w:val="00E17B48"/>
    <w:rsid w:val="00E22E6C"/>
    <w:rsid w:val="00E25D8C"/>
    <w:rsid w:val="00E27ABA"/>
    <w:rsid w:val="00E32F76"/>
    <w:rsid w:val="00E40197"/>
    <w:rsid w:val="00E45FC6"/>
    <w:rsid w:val="00E51B8D"/>
    <w:rsid w:val="00E531EF"/>
    <w:rsid w:val="00E5415C"/>
    <w:rsid w:val="00E65E8E"/>
    <w:rsid w:val="00E722E6"/>
    <w:rsid w:val="00E73CD0"/>
    <w:rsid w:val="00EB2735"/>
    <w:rsid w:val="00EB42C1"/>
    <w:rsid w:val="00EB6C49"/>
    <w:rsid w:val="00EC6CF7"/>
    <w:rsid w:val="00EC6ED7"/>
    <w:rsid w:val="00ED2E67"/>
    <w:rsid w:val="00ED3227"/>
    <w:rsid w:val="00EE18B4"/>
    <w:rsid w:val="00EE41C0"/>
    <w:rsid w:val="00EE66F7"/>
    <w:rsid w:val="00EF4E6E"/>
    <w:rsid w:val="00EF585C"/>
    <w:rsid w:val="00EF5C62"/>
    <w:rsid w:val="00F13F8B"/>
    <w:rsid w:val="00F164E7"/>
    <w:rsid w:val="00F22BB6"/>
    <w:rsid w:val="00F304C4"/>
    <w:rsid w:val="00F33492"/>
    <w:rsid w:val="00F356D9"/>
    <w:rsid w:val="00F42FEF"/>
    <w:rsid w:val="00F67A80"/>
    <w:rsid w:val="00F7666A"/>
    <w:rsid w:val="00F83CA1"/>
    <w:rsid w:val="00F95197"/>
    <w:rsid w:val="00FA0BCC"/>
    <w:rsid w:val="00FA2951"/>
    <w:rsid w:val="00FA2A25"/>
    <w:rsid w:val="00FC236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0C1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074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074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0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0C1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074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D0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074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A40F-2BCB-4FF9-9F0E-35B0941C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8</Pages>
  <Words>1630</Words>
  <Characters>12017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kurazhenkov</dc:creator>
  <cp:lastModifiedBy>Смирнов Олег Викторович</cp:lastModifiedBy>
  <cp:revision>216</cp:revision>
  <cp:lastPrinted>2023-01-19T06:40:00Z</cp:lastPrinted>
  <dcterms:created xsi:type="dcterms:W3CDTF">2017-07-21T04:30:00Z</dcterms:created>
  <dcterms:modified xsi:type="dcterms:W3CDTF">2023-01-24T07:16:00Z</dcterms:modified>
</cp:coreProperties>
</file>