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FB" w:rsidRDefault="007D27FB" w:rsidP="007D27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4BB0" w:rsidRDefault="00442555" w:rsidP="00374B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555">
        <w:rPr>
          <w:rFonts w:ascii="Times New Roman" w:hAnsi="Times New Roman" w:cs="Times New Roman"/>
          <w:sz w:val="28"/>
          <w:szCs w:val="28"/>
        </w:rPr>
        <w:t xml:space="preserve">В соответствии с п. 6 приложения № 3 Правил принятия решения о признании социально ориентированной </w:t>
      </w:r>
      <w:r w:rsidR="00374BB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(далее – организация) </w:t>
      </w:r>
      <w:r w:rsidRPr="00442555">
        <w:rPr>
          <w:rFonts w:ascii="Times New Roman" w:hAnsi="Times New Roman" w:cs="Times New Roman"/>
          <w:sz w:val="28"/>
          <w:szCs w:val="28"/>
        </w:rPr>
        <w:t xml:space="preserve">исполнителем общественно полезных услуг, утвержденных постановлением </w:t>
      </w:r>
      <w:r w:rsidR="00374BB0" w:rsidRPr="00374BB0">
        <w:rPr>
          <w:rFonts w:ascii="Times New Roman" w:hAnsi="Times New Roman" w:cs="Times New Roman"/>
          <w:sz w:val="28"/>
          <w:szCs w:val="28"/>
        </w:rPr>
        <w:t>Правительства Р</w:t>
      </w:r>
      <w:r w:rsidR="00374BB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74BB0" w:rsidRPr="00374BB0">
        <w:rPr>
          <w:rFonts w:ascii="Times New Roman" w:hAnsi="Times New Roman" w:cs="Times New Roman"/>
          <w:sz w:val="28"/>
          <w:szCs w:val="28"/>
        </w:rPr>
        <w:t>Ф</w:t>
      </w:r>
      <w:r w:rsidR="00374BB0">
        <w:rPr>
          <w:rFonts w:ascii="Times New Roman" w:hAnsi="Times New Roman" w:cs="Times New Roman"/>
          <w:sz w:val="28"/>
          <w:szCs w:val="28"/>
        </w:rPr>
        <w:t>едерации</w:t>
      </w:r>
      <w:r w:rsidR="00374BB0" w:rsidRPr="00374BB0">
        <w:rPr>
          <w:rFonts w:ascii="Times New Roman" w:hAnsi="Times New Roman" w:cs="Times New Roman"/>
          <w:sz w:val="28"/>
          <w:szCs w:val="28"/>
        </w:rPr>
        <w:t xml:space="preserve"> от 26.01.2017 № 89 «О реестре некоммерческих организаций - исполнителей общественно полезных услуг</w:t>
      </w:r>
      <w:r w:rsidR="00374BB0">
        <w:rPr>
          <w:rFonts w:ascii="Times New Roman" w:hAnsi="Times New Roman" w:cs="Times New Roman"/>
          <w:sz w:val="28"/>
          <w:szCs w:val="28"/>
        </w:rPr>
        <w:t>»</w:t>
      </w:r>
      <w:r w:rsidR="00374BB0" w:rsidRPr="00374BB0">
        <w:rPr>
          <w:rFonts w:ascii="Times New Roman" w:hAnsi="Times New Roman" w:cs="Times New Roman"/>
          <w:sz w:val="28"/>
          <w:szCs w:val="28"/>
        </w:rPr>
        <w:t xml:space="preserve"> </w:t>
      </w:r>
      <w:r w:rsidRPr="00442555">
        <w:rPr>
          <w:rFonts w:ascii="Times New Roman" w:hAnsi="Times New Roman" w:cs="Times New Roman"/>
          <w:sz w:val="28"/>
          <w:szCs w:val="28"/>
        </w:rPr>
        <w:t>(далее – Правила), Министерст</w:t>
      </w:r>
      <w:r w:rsidR="00374BB0">
        <w:rPr>
          <w:rFonts w:ascii="Times New Roman" w:hAnsi="Times New Roman" w:cs="Times New Roman"/>
          <w:sz w:val="28"/>
          <w:szCs w:val="28"/>
        </w:rPr>
        <w:t>во юстиции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555">
        <w:rPr>
          <w:rFonts w:ascii="Times New Roman" w:hAnsi="Times New Roman" w:cs="Times New Roman"/>
          <w:sz w:val="28"/>
          <w:szCs w:val="28"/>
        </w:rPr>
        <w:t>его территориальные органы</w:t>
      </w:r>
      <w:r w:rsidR="00374BB0">
        <w:rPr>
          <w:rFonts w:ascii="Times New Roman" w:hAnsi="Times New Roman" w:cs="Times New Roman"/>
          <w:sz w:val="28"/>
          <w:szCs w:val="28"/>
        </w:rPr>
        <w:t xml:space="preserve"> </w:t>
      </w:r>
      <w:r w:rsidRPr="00442555">
        <w:rPr>
          <w:rFonts w:ascii="Times New Roman" w:hAnsi="Times New Roman" w:cs="Times New Roman"/>
          <w:sz w:val="28"/>
          <w:szCs w:val="28"/>
        </w:rPr>
        <w:t>являются органами, осуществляющими оценку качества оказания общественно полезной услуги – содействие в предоставлени</w:t>
      </w:r>
      <w:r w:rsidR="00374BB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74BB0">
        <w:rPr>
          <w:rFonts w:ascii="Times New Roman" w:hAnsi="Times New Roman" w:cs="Times New Roman"/>
          <w:sz w:val="28"/>
          <w:szCs w:val="28"/>
        </w:rPr>
        <w:t xml:space="preserve"> бесплатной юридической помощи, и выдаче соответствующих заключений. </w:t>
      </w:r>
    </w:p>
    <w:p w:rsidR="00442555" w:rsidRDefault="00442555" w:rsidP="007D27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555">
        <w:rPr>
          <w:rFonts w:ascii="Times New Roman" w:hAnsi="Times New Roman" w:cs="Times New Roman"/>
          <w:sz w:val="28"/>
          <w:szCs w:val="28"/>
        </w:rPr>
        <w:t xml:space="preserve">Заключение выдается организации на основании составленного в письменной форме </w:t>
      </w:r>
      <w:r w:rsidRPr="007D27FB">
        <w:rPr>
          <w:rFonts w:ascii="Times New Roman" w:hAnsi="Times New Roman" w:cs="Times New Roman"/>
          <w:b/>
          <w:sz w:val="28"/>
          <w:szCs w:val="28"/>
        </w:rPr>
        <w:t>заявления организации о выдаче заключения</w:t>
      </w:r>
      <w:r w:rsidRPr="00442555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Pr="007D27FB">
        <w:rPr>
          <w:rFonts w:ascii="Times New Roman" w:hAnsi="Times New Roman" w:cs="Times New Roman"/>
          <w:b/>
          <w:sz w:val="28"/>
          <w:szCs w:val="28"/>
        </w:rPr>
        <w:t xml:space="preserve">обосновывается соответствие оказываемых организацией </w:t>
      </w:r>
      <w:proofErr w:type="gramStart"/>
      <w:r w:rsidRPr="007D27FB">
        <w:rPr>
          <w:rFonts w:ascii="Times New Roman" w:hAnsi="Times New Roman" w:cs="Times New Roman"/>
          <w:b/>
          <w:sz w:val="28"/>
          <w:szCs w:val="28"/>
        </w:rPr>
        <w:t>услуг</w:t>
      </w:r>
      <w:proofErr w:type="gramEnd"/>
      <w:r w:rsidRPr="007D27FB">
        <w:rPr>
          <w:rFonts w:ascii="Times New Roman" w:hAnsi="Times New Roman" w:cs="Times New Roman"/>
          <w:b/>
          <w:sz w:val="28"/>
          <w:szCs w:val="28"/>
        </w:rPr>
        <w:t xml:space="preserve"> установленным критериям</w:t>
      </w:r>
      <w:r w:rsidRPr="00442555">
        <w:rPr>
          <w:rFonts w:ascii="Times New Roman" w:hAnsi="Times New Roman" w:cs="Times New Roman"/>
          <w:sz w:val="28"/>
          <w:szCs w:val="28"/>
        </w:rPr>
        <w:t xml:space="preserve"> оценки качества оказания общественно полезных услуг. </w:t>
      </w:r>
      <w:proofErr w:type="gramStart"/>
      <w:r w:rsidRPr="00442555">
        <w:rPr>
          <w:rFonts w:ascii="Times New Roman" w:hAnsi="Times New Roman" w:cs="Times New Roman"/>
          <w:sz w:val="28"/>
          <w:szCs w:val="28"/>
        </w:rPr>
        <w:t>Перечень сведений, подлежащих включению в заявление организации о выдаче заключения, определяется в административных регламентах, устанавливающих порядок предоставления государственной услуги по оценке качества оказания общественно полезных услуг.</w:t>
      </w:r>
      <w:r w:rsidR="00374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74BB0" w:rsidRDefault="00374BB0" w:rsidP="00374B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постановлением Правительства Российской Федерации от 26.01.2017 № 89 не утверждена форма указанного заявления о выдаче заключения.</w:t>
      </w:r>
      <w:r w:rsidRPr="00374B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Вместе с тем в </w:t>
      </w:r>
      <w:r w:rsidR="00121CDB">
        <w:rPr>
          <w:rFonts w:ascii="Times New Roman" w:hAnsi="Times New Roman" w:cs="Times New Roman"/>
          <w:sz w:val="28"/>
          <w:szCs w:val="28"/>
        </w:rPr>
        <w:t xml:space="preserve">соответствии с пунктом 5 </w:t>
      </w:r>
      <w:r w:rsidR="00EC35AE">
        <w:rPr>
          <w:rFonts w:ascii="Times New Roman" w:hAnsi="Times New Roman" w:cs="Times New Roman"/>
          <w:sz w:val="28"/>
          <w:szCs w:val="28"/>
        </w:rPr>
        <w:t>Правил</w:t>
      </w:r>
      <w:r w:rsidR="00121CDB">
        <w:rPr>
          <w:rFonts w:ascii="Times New Roman" w:hAnsi="Times New Roman" w:cs="Times New Roman"/>
          <w:sz w:val="28"/>
          <w:szCs w:val="28"/>
        </w:rPr>
        <w:t xml:space="preserve"> </w:t>
      </w:r>
      <w:r w:rsidR="00EC35A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заявлении </w:t>
      </w:r>
      <w:r w:rsidRPr="00374BB0">
        <w:rPr>
          <w:rFonts w:ascii="Times New Roman" w:hAnsi="Times New Roman" w:cs="Times New Roman"/>
          <w:b/>
          <w:sz w:val="28"/>
          <w:szCs w:val="28"/>
        </w:rPr>
        <w:t>должно быть указано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CDB">
        <w:rPr>
          <w:rFonts w:ascii="Times New Roman" w:hAnsi="Times New Roman" w:cs="Times New Roman"/>
          <w:b/>
          <w:sz w:val="28"/>
          <w:szCs w:val="28"/>
        </w:rPr>
        <w:t>наименование</w:t>
      </w:r>
      <w:r w:rsidRPr="00121CDB">
        <w:rPr>
          <w:rFonts w:ascii="Times New Roman" w:hAnsi="Times New Roman" w:cs="Times New Roman"/>
          <w:b/>
          <w:sz w:val="28"/>
          <w:szCs w:val="28"/>
        </w:rPr>
        <w:t xml:space="preserve"> общественно полезных услуг</w:t>
      </w:r>
      <w:r>
        <w:rPr>
          <w:rFonts w:ascii="Times New Roman" w:hAnsi="Times New Roman" w:cs="Times New Roman"/>
          <w:sz w:val="28"/>
          <w:szCs w:val="28"/>
        </w:rPr>
        <w:t>, оказываемых организацией,</w:t>
      </w:r>
      <w:r w:rsidRPr="00442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2555">
        <w:rPr>
          <w:rFonts w:ascii="Times New Roman" w:hAnsi="Times New Roman" w:cs="Times New Roman"/>
          <w:sz w:val="28"/>
          <w:szCs w:val="28"/>
        </w:rPr>
        <w:t>соответствии с перечнем общественно полезных услуг, утвержденным постановлением Правительства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</w:t>
      </w:r>
      <w:r>
        <w:rPr>
          <w:rFonts w:ascii="Times New Roman" w:hAnsi="Times New Roman" w:cs="Times New Roman"/>
          <w:sz w:val="28"/>
          <w:szCs w:val="28"/>
        </w:rPr>
        <w:t>27.10.2016</w:t>
      </w:r>
      <w:r>
        <w:rPr>
          <w:rFonts w:ascii="Times New Roman" w:hAnsi="Times New Roman" w:cs="Times New Roman"/>
          <w:sz w:val="28"/>
          <w:szCs w:val="28"/>
        </w:rPr>
        <w:t xml:space="preserve"> № 1096 «</w:t>
      </w:r>
      <w:r w:rsidRPr="00442555">
        <w:rPr>
          <w:rFonts w:ascii="Times New Roman" w:hAnsi="Times New Roman" w:cs="Times New Roman"/>
          <w:sz w:val="28"/>
          <w:szCs w:val="28"/>
        </w:rPr>
        <w:t>Об утверждении перечня общественно полезных услуг и критериев оценк</w:t>
      </w:r>
      <w:r>
        <w:rPr>
          <w:rFonts w:ascii="Times New Roman" w:hAnsi="Times New Roman" w:cs="Times New Roman"/>
          <w:sz w:val="28"/>
          <w:szCs w:val="28"/>
        </w:rPr>
        <w:t>и качества их оказания»</w:t>
      </w:r>
      <w:r w:rsidRPr="0044255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74BB0" w:rsidRPr="00442555" w:rsidRDefault="00374BB0" w:rsidP="00374BB0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в случае обращения организации в Главное управление </w:t>
      </w:r>
      <w:r w:rsidR="00F52637">
        <w:rPr>
          <w:rFonts w:ascii="Times New Roman" w:hAnsi="Times New Roman" w:cs="Times New Roman"/>
          <w:sz w:val="28"/>
          <w:szCs w:val="28"/>
        </w:rPr>
        <w:t xml:space="preserve">Минюста России по Свердловской области </w:t>
      </w:r>
      <w:r>
        <w:rPr>
          <w:rFonts w:ascii="Times New Roman" w:hAnsi="Times New Roman" w:cs="Times New Roman"/>
          <w:sz w:val="28"/>
          <w:szCs w:val="28"/>
        </w:rPr>
        <w:t>для выдачи заключения, в соответствующем заявлении должно быть указано наименование оказываемой организацией услуги – содействие в предоставлении бесплатной юридической помощи.</w:t>
      </w:r>
      <w:proofErr w:type="gramEnd"/>
    </w:p>
    <w:p w:rsidR="00442555" w:rsidRPr="00442555" w:rsidRDefault="00442555" w:rsidP="007D27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555">
        <w:rPr>
          <w:rFonts w:ascii="Times New Roman" w:hAnsi="Times New Roman" w:cs="Times New Roman"/>
          <w:sz w:val="28"/>
          <w:szCs w:val="28"/>
        </w:rPr>
        <w:t xml:space="preserve">К указанному заявлению могут прилагаться документы, обосновывающие соответствие оказываемых организацией </w:t>
      </w:r>
      <w:proofErr w:type="gramStart"/>
      <w:r w:rsidRPr="00442555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442555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оказания общественно полезных услуг (справки, характеристики, экспертные заключения, заключения общественных советов при заинтересованных органах и другие), а также документы, подтверждающие отсутствие задолженностей по налогам и сборам, иным предусмотренным законодательством Российской Федерации обязательным платежам.</w:t>
      </w:r>
    </w:p>
    <w:p w:rsidR="007D27FB" w:rsidRDefault="007D27FB" w:rsidP="007D27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Обращаем внимание на то, что </w:t>
      </w:r>
      <w:r w:rsidRPr="007D27FB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8 Федерального закона от 21.11.2011 № 324-ФЗ «О бесплатной юридической помощи в Российской Федерации» все виды бесплатной юридической помощи могут оказывать лица, имеющие высшее юридическое образование. </w:t>
      </w:r>
      <w:proofErr w:type="gramStart"/>
      <w:r w:rsidRPr="007D27FB">
        <w:rPr>
          <w:rFonts w:ascii="Times New Roman" w:hAnsi="Times New Roman" w:cs="Times New Roman"/>
          <w:sz w:val="28"/>
          <w:szCs w:val="28"/>
        </w:rPr>
        <w:t>Согласно постановлению Правительства Российской Федерации от 27.10.2016 № 1096 одним из критериев оценки качества оказания общественно полезных услуг является наличие у лиц, непосредственно задействованных в исполнении общественно полезной услуги (в том числе работников некоммерческой организации - исполнителя общественно полезных услуг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достаточность количества таких</w:t>
      </w:r>
      <w:proofErr w:type="gramEnd"/>
      <w:r w:rsidRPr="007D27FB">
        <w:rPr>
          <w:rFonts w:ascii="Times New Roman" w:hAnsi="Times New Roman" w:cs="Times New Roman"/>
          <w:sz w:val="28"/>
          <w:szCs w:val="28"/>
        </w:rPr>
        <w:t xml:space="preserve"> лиц.</w:t>
      </w:r>
      <w:r w:rsidR="00374B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CDB" w:rsidRPr="00442555" w:rsidRDefault="00374BB0" w:rsidP="00121C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Таким образом, в целях обоснования соответствия организации указанному критерию </w:t>
      </w:r>
      <w:r w:rsidR="00121CDB">
        <w:rPr>
          <w:rFonts w:ascii="Times New Roman" w:hAnsi="Times New Roman" w:cs="Times New Roman"/>
          <w:sz w:val="28"/>
          <w:szCs w:val="28"/>
        </w:rPr>
        <w:t xml:space="preserve">к заявлению могут быть приложены 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уровень необходимой квалификации (в том числе профессионального образования, опыта работы в соответствующей сфере) у </w:t>
      </w:r>
      <w:r w:rsidR="00121CDB">
        <w:rPr>
          <w:rFonts w:ascii="Times New Roman" w:hAnsi="Times New Roman" w:cs="Times New Roman"/>
          <w:sz w:val="28"/>
          <w:szCs w:val="28"/>
        </w:rPr>
        <w:t>лиц, непосредственно задействованных в исполнении общественно полезной услуги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 (копии документов о высшем юридическом образовании, копии трудовых договоров или договоров гражданско-правового характера)</w:t>
      </w:r>
      <w:r w:rsidR="00121CD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2555" w:rsidRPr="00442555" w:rsidRDefault="00442555" w:rsidP="007D27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555">
        <w:rPr>
          <w:rFonts w:ascii="Times New Roman" w:hAnsi="Times New Roman" w:cs="Times New Roman"/>
          <w:sz w:val="28"/>
          <w:szCs w:val="28"/>
        </w:rPr>
        <w:t xml:space="preserve">Заявление организации о выдаче заключения и прилагаемые к нему документы могут быть направлены </w:t>
      </w:r>
      <w:r w:rsidR="00121CDB">
        <w:rPr>
          <w:rFonts w:ascii="Times New Roman" w:hAnsi="Times New Roman" w:cs="Times New Roman"/>
          <w:sz w:val="28"/>
          <w:szCs w:val="28"/>
        </w:rPr>
        <w:t>в адрес федерального органа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 исполнительной власти (</w:t>
      </w:r>
      <w:r w:rsidR="00121CDB">
        <w:rPr>
          <w:rFonts w:ascii="Times New Roman" w:hAnsi="Times New Roman" w:cs="Times New Roman"/>
          <w:sz w:val="28"/>
          <w:szCs w:val="28"/>
        </w:rPr>
        <w:t>его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21CDB">
        <w:rPr>
          <w:rFonts w:ascii="Times New Roman" w:hAnsi="Times New Roman" w:cs="Times New Roman"/>
          <w:sz w:val="28"/>
          <w:szCs w:val="28"/>
        </w:rPr>
        <w:t>ого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 органа</w:t>
      </w:r>
      <w:r w:rsidR="00121CDB">
        <w:rPr>
          <w:rFonts w:ascii="Times New Roman" w:hAnsi="Times New Roman" w:cs="Times New Roman"/>
          <w:sz w:val="28"/>
          <w:szCs w:val="28"/>
        </w:rPr>
        <w:t>) и органа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 исполнительной власти субъектов Российской Федерации, осуществляющ</w:t>
      </w:r>
      <w:r w:rsidR="00121CDB">
        <w:rPr>
          <w:rFonts w:ascii="Times New Roman" w:hAnsi="Times New Roman" w:cs="Times New Roman"/>
          <w:sz w:val="28"/>
          <w:szCs w:val="28"/>
        </w:rPr>
        <w:t>его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 оценку качества оказания общественно полезных услуг, по перечню согласно приложению </w:t>
      </w:r>
      <w:r w:rsidR="00121CDB">
        <w:rPr>
          <w:rFonts w:ascii="Times New Roman" w:hAnsi="Times New Roman" w:cs="Times New Roman"/>
          <w:sz w:val="28"/>
          <w:szCs w:val="28"/>
        </w:rPr>
        <w:t>№</w:t>
      </w:r>
      <w:r w:rsidR="00121CDB" w:rsidRPr="00121CDB">
        <w:rPr>
          <w:rFonts w:ascii="Times New Roman" w:hAnsi="Times New Roman" w:cs="Times New Roman"/>
          <w:sz w:val="28"/>
          <w:szCs w:val="28"/>
        </w:rPr>
        <w:t xml:space="preserve"> 3 (далее - заинтересованные органы)</w:t>
      </w:r>
      <w:r w:rsidR="00121CDB">
        <w:rPr>
          <w:rFonts w:ascii="Times New Roman" w:hAnsi="Times New Roman" w:cs="Times New Roman"/>
          <w:sz w:val="28"/>
          <w:szCs w:val="28"/>
        </w:rPr>
        <w:t xml:space="preserve"> </w:t>
      </w:r>
      <w:r w:rsidRPr="00442555">
        <w:rPr>
          <w:rFonts w:ascii="Times New Roman" w:hAnsi="Times New Roman" w:cs="Times New Roman"/>
          <w:sz w:val="28"/>
          <w:szCs w:val="28"/>
        </w:rPr>
        <w:t>почтовым отправлением с описью вложения, представлены непосредственно, направлены в форме электронных документов, подписанных электронной подписью, с</w:t>
      </w:r>
      <w:proofErr w:type="gramEnd"/>
      <w:r w:rsidRPr="00442555">
        <w:rPr>
          <w:rFonts w:ascii="Times New Roman" w:hAnsi="Times New Roman" w:cs="Times New Roman"/>
          <w:sz w:val="28"/>
          <w:szCs w:val="28"/>
        </w:rPr>
        <w:t xml:space="preserve"> использованием информационно-телекоммуникационных сетей общего пользования, в том числе информаци</w:t>
      </w:r>
      <w:r w:rsidR="00121CD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442555">
        <w:rPr>
          <w:rFonts w:ascii="Times New Roman" w:hAnsi="Times New Roman" w:cs="Times New Roman"/>
          <w:sz w:val="28"/>
          <w:szCs w:val="28"/>
        </w:rPr>
        <w:t>, включая федеральную государс</w:t>
      </w:r>
      <w:r w:rsidR="00121CDB">
        <w:rPr>
          <w:rFonts w:ascii="Times New Roman" w:hAnsi="Times New Roman" w:cs="Times New Roman"/>
          <w:sz w:val="28"/>
          <w:szCs w:val="28"/>
        </w:rPr>
        <w:t>твенную информационную систему «</w:t>
      </w:r>
      <w:r w:rsidRPr="00442555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</w:t>
      </w:r>
      <w:r w:rsidR="00121CDB">
        <w:rPr>
          <w:rFonts w:ascii="Times New Roman" w:hAnsi="Times New Roman" w:cs="Times New Roman"/>
          <w:sz w:val="28"/>
          <w:szCs w:val="28"/>
        </w:rPr>
        <w:t>ных услуг (функций)»</w:t>
      </w:r>
      <w:r w:rsidRPr="00442555">
        <w:rPr>
          <w:rFonts w:ascii="Times New Roman" w:hAnsi="Times New Roman" w:cs="Times New Roman"/>
          <w:sz w:val="28"/>
          <w:szCs w:val="28"/>
        </w:rPr>
        <w:t>. Иные способы представления указанного заявления определяются заинтересованными органами.</w:t>
      </w:r>
    </w:p>
    <w:p w:rsidR="00442555" w:rsidRDefault="00442555" w:rsidP="007D27F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555">
        <w:rPr>
          <w:rFonts w:ascii="Times New Roman" w:hAnsi="Times New Roman" w:cs="Times New Roman"/>
          <w:sz w:val="28"/>
          <w:szCs w:val="28"/>
        </w:rPr>
        <w:t xml:space="preserve">В случае если организация включена в реестр поставщиков социальных услуг по соответствующей общественно полезной услуге, представление дополнительных документов, обосновывающих соответствие оказываемых организацией </w:t>
      </w:r>
      <w:proofErr w:type="gramStart"/>
      <w:r w:rsidRPr="00442555">
        <w:rPr>
          <w:rFonts w:ascii="Times New Roman" w:hAnsi="Times New Roman" w:cs="Times New Roman"/>
          <w:sz w:val="28"/>
          <w:szCs w:val="28"/>
        </w:rPr>
        <w:t>услуг</w:t>
      </w:r>
      <w:proofErr w:type="gramEnd"/>
      <w:r w:rsidRPr="00442555">
        <w:rPr>
          <w:rFonts w:ascii="Times New Roman" w:hAnsi="Times New Roman" w:cs="Times New Roman"/>
          <w:sz w:val="28"/>
          <w:szCs w:val="28"/>
        </w:rPr>
        <w:t xml:space="preserve"> установленным критериям оценки качества оказания общественно полезных услуг, не требуется.</w:t>
      </w:r>
    </w:p>
    <w:p w:rsidR="00121CDB" w:rsidRPr="00121CDB" w:rsidRDefault="00121CDB" w:rsidP="00121C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1CDB">
        <w:rPr>
          <w:rFonts w:ascii="Times New Roman" w:hAnsi="Times New Roman" w:cs="Times New Roman"/>
          <w:sz w:val="28"/>
          <w:szCs w:val="28"/>
        </w:rPr>
        <w:t xml:space="preserve">Решение о выдаче заключения либо об отказе в выдаче заключения принимается заинтересованным органом в течение 30 дней со дня поступления в </w:t>
      </w:r>
      <w:r w:rsidRPr="00121CDB">
        <w:rPr>
          <w:rFonts w:ascii="Times New Roman" w:hAnsi="Times New Roman" w:cs="Times New Roman"/>
          <w:sz w:val="28"/>
          <w:szCs w:val="28"/>
        </w:rPr>
        <w:lastRenderedPageBreak/>
        <w:t>заинтересованный орган заявления организации о выдаче заключения.</w:t>
      </w:r>
      <w:proofErr w:type="gramEnd"/>
      <w:r w:rsidRPr="00121CDB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30 дней, в случае направления заинтересованным органом запросов в соответствии с пунктом 6 Правил. </w:t>
      </w:r>
      <w:proofErr w:type="gramStart"/>
      <w:r w:rsidRPr="00121CDB">
        <w:rPr>
          <w:rFonts w:ascii="Times New Roman" w:hAnsi="Times New Roman" w:cs="Times New Roman"/>
          <w:sz w:val="28"/>
          <w:szCs w:val="28"/>
        </w:rPr>
        <w:t>О продлении срока принятия указанного решения заинтересованный орган информирует организацию в течение 30 дней со дня поступления в заинтересованный орган заявления о</w:t>
      </w:r>
      <w:r>
        <w:rPr>
          <w:rFonts w:ascii="Times New Roman" w:hAnsi="Times New Roman" w:cs="Times New Roman"/>
          <w:sz w:val="28"/>
          <w:szCs w:val="28"/>
        </w:rPr>
        <w:t>рганизации о выдаче заключения.</w:t>
      </w:r>
      <w:proofErr w:type="gramEnd"/>
    </w:p>
    <w:p w:rsidR="00121CDB" w:rsidRPr="00121CDB" w:rsidRDefault="00121CDB" w:rsidP="00121CDB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CDB">
        <w:rPr>
          <w:rFonts w:ascii="Times New Roman" w:hAnsi="Times New Roman" w:cs="Times New Roman"/>
          <w:sz w:val="28"/>
          <w:szCs w:val="28"/>
        </w:rPr>
        <w:t>В случае если организация включена в реестр поставщиков социальных услуг по соответствующей общественно полезной услуге, продление срока принятия решения о выдаче заключения либо об отказе в выдаче заключения не допускается.</w:t>
      </w:r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7 Правил о</w:t>
      </w:r>
      <w:r w:rsidRPr="00EC35AE">
        <w:rPr>
          <w:rFonts w:ascii="Times New Roman" w:hAnsi="Times New Roman" w:cs="Times New Roman"/>
          <w:sz w:val="28"/>
          <w:szCs w:val="28"/>
        </w:rPr>
        <w:t>снованиями для отказа в выдаче организации заключения являются:</w:t>
      </w:r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5AE">
        <w:rPr>
          <w:rFonts w:ascii="Times New Roman" w:hAnsi="Times New Roman" w:cs="Times New Roman"/>
          <w:sz w:val="28"/>
          <w:szCs w:val="28"/>
        </w:rPr>
        <w:t xml:space="preserve">а) несоответствие общественно полезной </w:t>
      </w:r>
      <w:proofErr w:type="gramStart"/>
      <w:r w:rsidRPr="00EC35AE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EC35AE">
        <w:rPr>
          <w:rFonts w:ascii="Times New Roman" w:hAnsi="Times New Roman" w:cs="Times New Roman"/>
          <w:sz w:val="28"/>
          <w:szCs w:val="28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5AE">
        <w:rPr>
          <w:rFonts w:ascii="Times New Roman" w:hAnsi="Times New Roman" w:cs="Times New Roman"/>
          <w:sz w:val="28"/>
          <w:szCs w:val="28"/>
        </w:rPr>
        <w:t>б) отсутствие у лиц, непосредственно задействованных в исполнении общественно полезной услуги 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 в соответствующей сфере), недостаточность количества лиц, у которых есть необходимая квалификация;</w:t>
      </w:r>
      <w:proofErr w:type="gramEnd"/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5AE">
        <w:rPr>
          <w:rFonts w:ascii="Times New Roman" w:hAnsi="Times New Roman" w:cs="Times New Roman"/>
          <w:sz w:val="28"/>
          <w:szCs w:val="28"/>
        </w:rPr>
        <w:t>в) наличие в течение 2 лет, предшествующих выдаче заключения, жалоб на действия (бездействие) и (или) решения организации, связанных с оказанием ею общественно полезных услуг, признанных обоснованными судом, органами государственного контроля (надзора) и муниципального надзора, иными государственными органами в соответствии с их компетенцией;</w:t>
      </w:r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5AE">
        <w:rPr>
          <w:rFonts w:ascii="Times New Roman" w:hAnsi="Times New Roman" w:cs="Times New Roman"/>
          <w:sz w:val="28"/>
          <w:szCs w:val="28"/>
        </w:rPr>
        <w:t>г) несоответствие уровня открытости и доступности информации об организации установленным нормативными правовыми актами Российской Федерации требованиям (при их наличии);</w:t>
      </w:r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5AE">
        <w:rPr>
          <w:rFonts w:ascii="Times New Roman" w:hAnsi="Times New Roman" w:cs="Times New Roman"/>
          <w:sz w:val="28"/>
          <w:szCs w:val="28"/>
        </w:rPr>
        <w:t>д) наличие в течение 2 лет, предшествующих выдаче заключения, информации об организации в реестре недобросовестных поставщиков по результатам оказания услуги в рамках исполнения контрактов, заключенных в соответствии с Федеральным зако</w:t>
      </w:r>
      <w:r w:rsidR="00F52637">
        <w:rPr>
          <w:rFonts w:ascii="Times New Roman" w:hAnsi="Times New Roman" w:cs="Times New Roman"/>
          <w:sz w:val="28"/>
          <w:szCs w:val="28"/>
        </w:rPr>
        <w:t>ном «</w:t>
      </w:r>
      <w:r w:rsidRPr="00EC35A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F52637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EC35A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5AE">
        <w:rPr>
          <w:rFonts w:ascii="Times New Roman" w:hAnsi="Times New Roman" w:cs="Times New Roman"/>
          <w:sz w:val="28"/>
          <w:szCs w:val="28"/>
        </w:rPr>
        <w:t>е) наличие задолженностей по налогам и сборам, иным предусмотренным законодательством Российской Федерации обязательным платежам;</w:t>
      </w:r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5AE">
        <w:rPr>
          <w:rFonts w:ascii="Times New Roman" w:hAnsi="Times New Roman" w:cs="Times New Roman"/>
          <w:sz w:val="28"/>
          <w:szCs w:val="28"/>
        </w:rPr>
        <w:t>ж) представление документов, содержащих недостоверные сведения, либо документов, оформленных в ненадлежащем порядке.</w:t>
      </w:r>
    </w:p>
    <w:p w:rsidR="00EC35AE" w:rsidRP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5AE">
        <w:rPr>
          <w:rFonts w:ascii="Times New Roman" w:hAnsi="Times New Roman" w:cs="Times New Roman"/>
          <w:sz w:val="28"/>
          <w:szCs w:val="28"/>
        </w:rPr>
        <w:t>При отсутствии указанных в пункте 7 Правил оснований заинтересованный орган выдает организации заключение.</w:t>
      </w:r>
    </w:p>
    <w:p w:rsid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5AE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подписывается заместителем руководителя федерального органа исполнительной власти, руководителями территориального органа федерального органа исполнительной власти, заместителем руководителя </w:t>
      </w:r>
      <w:proofErr w:type="gramStart"/>
      <w:r w:rsidRPr="00EC35AE">
        <w:rPr>
          <w:rFonts w:ascii="Times New Roman" w:hAnsi="Times New Roman" w:cs="Times New Roman"/>
          <w:sz w:val="28"/>
          <w:szCs w:val="28"/>
        </w:rPr>
        <w:t>высшего исполнительного</w:t>
      </w:r>
      <w:proofErr w:type="gramEnd"/>
      <w:r w:rsidRPr="00EC35AE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 субъекта Российской Федерации.</w:t>
      </w:r>
      <w:r w:rsidRPr="00EC3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5AE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1CDB">
        <w:rPr>
          <w:rFonts w:ascii="Times New Roman" w:hAnsi="Times New Roman" w:cs="Times New Roman"/>
          <w:sz w:val="28"/>
          <w:szCs w:val="28"/>
        </w:rPr>
        <w:t>Заключение либо мотивированное уведомление об отказе в выдаче заключения направляется организации в течение 3 рабочих дней со дня принятия заинтересованным органом соответствующего решения.</w:t>
      </w:r>
    </w:p>
    <w:p w:rsidR="00EC35AE" w:rsidRPr="00442555" w:rsidRDefault="00EC35AE" w:rsidP="00EC35A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35AE" w:rsidRPr="00442555" w:rsidSect="00F52637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637" w:rsidRDefault="00F52637" w:rsidP="00F52637">
      <w:pPr>
        <w:spacing w:after="0" w:line="240" w:lineRule="auto"/>
      </w:pPr>
      <w:r>
        <w:separator/>
      </w:r>
    </w:p>
  </w:endnote>
  <w:endnote w:type="continuationSeparator" w:id="0">
    <w:p w:rsidR="00F52637" w:rsidRDefault="00F52637" w:rsidP="00F52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637" w:rsidRDefault="00F52637" w:rsidP="00F52637">
      <w:pPr>
        <w:spacing w:after="0" w:line="240" w:lineRule="auto"/>
      </w:pPr>
      <w:r>
        <w:separator/>
      </w:r>
    </w:p>
  </w:footnote>
  <w:footnote w:type="continuationSeparator" w:id="0">
    <w:p w:rsidR="00F52637" w:rsidRDefault="00F52637" w:rsidP="00F52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74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52637" w:rsidRPr="00F52637" w:rsidRDefault="00F52637">
        <w:pPr>
          <w:pStyle w:val="a3"/>
          <w:jc w:val="center"/>
          <w:rPr>
            <w:rFonts w:ascii="Times New Roman" w:hAnsi="Times New Roman" w:cs="Times New Roman"/>
          </w:rPr>
        </w:pPr>
        <w:r w:rsidRPr="00F52637">
          <w:rPr>
            <w:rFonts w:ascii="Times New Roman" w:hAnsi="Times New Roman" w:cs="Times New Roman"/>
          </w:rPr>
          <w:fldChar w:fldCharType="begin"/>
        </w:r>
        <w:r w:rsidRPr="00F52637">
          <w:rPr>
            <w:rFonts w:ascii="Times New Roman" w:hAnsi="Times New Roman" w:cs="Times New Roman"/>
          </w:rPr>
          <w:instrText>PAGE   \* MERGEFORMAT</w:instrText>
        </w:r>
        <w:r w:rsidRPr="00F52637">
          <w:rPr>
            <w:rFonts w:ascii="Times New Roman" w:hAnsi="Times New Roman" w:cs="Times New Roman"/>
          </w:rPr>
          <w:fldChar w:fldCharType="separate"/>
        </w:r>
        <w:r w:rsidR="00AC0529">
          <w:rPr>
            <w:rFonts w:ascii="Times New Roman" w:hAnsi="Times New Roman" w:cs="Times New Roman"/>
            <w:noProof/>
          </w:rPr>
          <w:t>4</w:t>
        </w:r>
        <w:r w:rsidRPr="00F52637">
          <w:rPr>
            <w:rFonts w:ascii="Times New Roman" w:hAnsi="Times New Roman" w:cs="Times New Roman"/>
          </w:rPr>
          <w:fldChar w:fldCharType="end"/>
        </w:r>
      </w:p>
    </w:sdtContent>
  </w:sdt>
  <w:p w:rsidR="00F52637" w:rsidRDefault="00F526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601"/>
    <w:rsid w:val="00121CDB"/>
    <w:rsid w:val="00123601"/>
    <w:rsid w:val="002926D9"/>
    <w:rsid w:val="00374BB0"/>
    <w:rsid w:val="00442555"/>
    <w:rsid w:val="007D27FB"/>
    <w:rsid w:val="00AC0529"/>
    <w:rsid w:val="00EC35AE"/>
    <w:rsid w:val="00F5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637"/>
  </w:style>
  <w:style w:type="paragraph" w:styleId="a5">
    <w:name w:val="footer"/>
    <w:basedOn w:val="a"/>
    <w:link w:val="a6"/>
    <w:uiPriority w:val="99"/>
    <w:unhideWhenUsed/>
    <w:rsid w:val="00F5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6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2637"/>
  </w:style>
  <w:style w:type="paragraph" w:styleId="a5">
    <w:name w:val="footer"/>
    <w:basedOn w:val="a"/>
    <w:link w:val="a6"/>
    <w:uiPriority w:val="99"/>
    <w:unhideWhenUsed/>
    <w:rsid w:val="00F52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2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Масунов Дмитрий Олегович</dc:creator>
  <cp:keywords/>
  <dc:description/>
  <cp:lastModifiedBy>Масунов Дмитрий Олегович</cp:lastModifiedBy>
  <cp:revision>2</cp:revision>
  <cp:lastPrinted>2018-04-18T11:06:00Z</cp:lastPrinted>
  <dcterms:created xsi:type="dcterms:W3CDTF">2018-04-18T08:49:00Z</dcterms:created>
  <dcterms:modified xsi:type="dcterms:W3CDTF">2018-04-18T11:09:00Z</dcterms:modified>
</cp:coreProperties>
</file>