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02E" w:rsidRDefault="009F702E" w:rsidP="009F702E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744F01" w:rsidRPr="00A23057" w:rsidRDefault="00744F01" w:rsidP="009F702E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A23057">
        <w:rPr>
          <w:rFonts w:ascii="PT Astra Serif" w:hAnsi="PT Astra Serif"/>
          <w:b/>
          <w:sz w:val="26"/>
          <w:szCs w:val="26"/>
        </w:rPr>
        <w:t>Рекомендации</w:t>
      </w:r>
    </w:p>
    <w:p w:rsidR="00744F01" w:rsidRPr="00A23057" w:rsidRDefault="00744F01" w:rsidP="009F702E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A23057">
        <w:rPr>
          <w:rFonts w:ascii="PT Astra Serif" w:hAnsi="PT Astra Serif"/>
          <w:b/>
          <w:sz w:val="26"/>
          <w:szCs w:val="26"/>
        </w:rPr>
        <w:t xml:space="preserve">по оформлению </w:t>
      </w:r>
      <w:r w:rsidR="0011201C">
        <w:rPr>
          <w:rFonts w:ascii="PT Astra Serif" w:hAnsi="PT Astra Serif"/>
          <w:b/>
          <w:sz w:val="26"/>
          <w:szCs w:val="26"/>
        </w:rPr>
        <w:t xml:space="preserve">судебных </w:t>
      </w:r>
      <w:r w:rsidRPr="00A23057">
        <w:rPr>
          <w:rFonts w:ascii="PT Astra Serif" w:hAnsi="PT Astra Serif"/>
          <w:b/>
          <w:sz w:val="26"/>
          <w:szCs w:val="26"/>
        </w:rPr>
        <w:t xml:space="preserve">поручений </w:t>
      </w:r>
      <w:r w:rsidR="0011201C" w:rsidRPr="0011201C">
        <w:rPr>
          <w:rFonts w:ascii="PT Astra Serif" w:hAnsi="PT Astra Serif"/>
          <w:b/>
          <w:sz w:val="26"/>
          <w:szCs w:val="26"/>
        </w:rPr>
        <w:t>и запросов иных органов</w:t>
      </w:r>
    </w:p>
    <w:p w:rsidR="00744F01" w:rsidRPr="00A23057" w:rsidRDefault="00744F01" w:rsidP="009F702E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A23057">
        <w:rPr>
          <w:rFonts w:ascii="PT Astra Serif" w:hAnsi="PT Astra Serif"/>
          <w:b/>
          <w:sz w:val="26"/>
          <w:szCs w:val="26"/>
        </w:rPr>
        <w:t xml:space="preserve">об оказании международной правовой помощи </w:t>
      </w:r>
    </w:p>
    <w:p w:rsidR="00744F01" w:rsidRPr="00A23057" w:rsidRDefault="00744F01" w:rsidP="009F702E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A23057">
        <w:rPr>
          <w:rFonts w:ascii="PT Astra Serif" w:hAnsi="PT Astra Serif"/>
          <w:b/>
          <w:sz w:val="26"/>
          <w:szCs w:val="26"/>
        </w:rPr>
        <w:t xml:space="preserve">и исполнению поручений, поступивших с территории </w:t>
      </w:r>
    </w:p>
    <w:p w:rsidR="00744F01" w:rsidRPr="00A23057" w:rsidRDefault="00744F01" w:rsidP="009F702E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A23057">
        <w:rPr>
          <w:rFonts w:ascii="PT Astra Serif" w:hAnsi="PT Astra Serif"/>
          <w:b/>
          <w:sz w:val="26"/>
          <w:szCs w:val="26"/>
        </w:rPr>
        <w:t xml:space="preserve">иностранных государств </w:t>
      </w:r>
    </w:p>
    <w:p w:rsidR="00744F01" w:rsidRDefault="00744F01" w:rsidP="00676BAD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9F702E" w:rsidRPr="00A23057" w:rsidRDefault="009F702E" w:rsidP="00676BAD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744F01" w:rsidRPr="00A23057" w:rsidRDefault="00B52ACF" w:rsidP="007F1B07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5"/>
          <w:szCs w:val="25"/>
        </w:rPr>
      </w:pPr>
      <w:r w:rsidRPr="00A23057">
        <w:rPr>
          <w:rFonts w:ascii="PT Astra Serif" w:hAnsi="PT Astra Serif"/>
          <w:color w:val="000000"/>
          <w:sz w:val="25"/>
          <w:szCs w:val="25"/>
        </w:rPr>
        <w:t>В</w:t>
      </w:r>
      <w:r w:rsidR="00744F01" w:rsidRPr="00A23057">
        <w:rPr>
          <w:rFonts w:ascii="PT Astra Serif" w:hAnsi="PT Astra Serif"/>
          <w:color w:val="000000"/>
          <w:sz w:val="25"/>
          <w:szCs w:val="25"/>
        </w:rPr>
        <w:t xml:space="preserve"> соответствии с</w:t>
      </w:r>
      <w:r w:rsidRPr="00A23057">
        <w:rPr>
          <w:rFonts w:ascii="PT Astra Serif" w:hAnsi="PT Astra Serif"/>
          <w:color w:val="000000"/>
          <w:sz w:val="25"/>
          <w:szCs w:val="25"/>
        </w:rPr>
        <w:t>о статьей 15</w:t>
      </w:r>
      <w:r w:rsidR="00744F01" w:rsidRPr="00A23057">
        <w:rPr>
          <w:rFonts w:ascii="PT Astra Serif" w:hAnsi="PT Astra Serif"/>
          <w:color w:val="000000"/>
          <w:sz w:val="25"/>
          <w:szCs w:val="25"/>
        </w:rPr>
        <w:t xml:space="preserve"> Конституци</w:t>
      </w:r>
      <w:r w:rsidRPr="00A23057">
        <w:rPr>
          <w:rFonts w:ascii="PT Astra Serif" w:hAnsi="PT Astra Serif"/>
          <w:color w:val="000000"/>
          <w:sz w:val="25"/>
          <w:szCs w:val="25"/>
        </w:rPr>
        <w:t>и</w:t>
      </w:r>
      <w:r w:rsidR="00744F01" w:rsidRPr="00A23057">
        <w:rPr>
          <w:rFonts w:ascii="PT Astra Serif" w:hAnsi="PT Astra Serif"/>
          <w:color w:val="000000"/>
          <w:sz w:val="25"/>
          <w:szCs w:val="25"/>
        </w:rPr>
        <w:t xml:space="preserve"> Российской Федерации </w:t>
      </w:r>
      <w:r w:rsidRPr="00A23057">
        <w:rPr>
          <w:rFonts w:ascii="PT Astra Serif" w:hAnsi="PT Astra Serif"/>
          <w:color w:val="000000"/>
          <w:sz w:val="25"/>
          <w:szCs w:val="25"/>
        </w:rPr>
        <w:t xml:space="preserve">международные договоры Российской Федерации являются </w:t>
      </w:r>
      <w:r w:rsidR="00744F01" w:rsidRPr="00A23057">
        <w:rPr>
          <w:rFonts w:ascii="PT Astra Serif" w:hAnsi="PT Astra Serif"/>
          <w:color w:val="000000"/>
          <w:sz w:val="25"/>
          <w:szCs w:val="25"/>
        </w:rPr>
        <w:t>составной частью ее правовой системы. Международные договоры - существенный элемент стабильности международного правопорядка и отношений России с зарубежными странами, функционирования правового государства.</w:t>
      </w:r>
    </w:p>
    <w:p w:rsidR="007F1B07" w:rsidRPr="00A23057" w:rsidRDefault="007F1B07" w:rsidP="007F1B07">
      <w:pPr>
        <w:pStyle w:val="1"/>
        <w:shd w:val="clear" w:color="auto" w:fill="FFFFFF"/>
        <w:spacing w:before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5"/>
          <w:szCs w:val="25"/>
        </w:rPr>
      </w:pPr>
      <w:r w:rsidRPr="00A23057">
        <w:rPr>
          <w:rFonts w:ascii="PT Astra Serif" w:eastAsia="Calibri" w:hAnsi="PT Astra Serif" w:cs="Times New Roman"/>
          <w:color w:val="000000"/>
          <w:sz w:val="25"/>
          <w:szCs w:val="25"/>
        </w:rPr>
        <w:t>В соответствии со статьей 31 Федерального закона «О международных договорах Российской Федерации» от 15.07.1995 № 101-ФЗ международные договоры Российской Федерации подлежат добросовестному выполнению в соответствии с условиями самих международных договоров, нормами международного права, Конституцией Российской Федерации, настоящим Федеральным законом, иными актами законодательства Российской Федерации.</w:t>
      </w:r>
    </w:p>
    <w:p w:rsidR="00744F01" w:rsidRPr="00A23057" w:rsidRDefault="00744F01" w:rsidP="007F1B07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5"/>
          <w:szCs w:val="25"/>
        </w:rPr>
      </w:pPr>
      <w:r w:rsidRPr="00A23057">
        <w:rPr>
          <w:rFonts w:ascii="PT Astra Serif" w:hAnsi="PT Astra Serif"/>
          <w:color w:val="000000"/>
          <w:sz w:val="25"/>
          <w:szCs w:val="25"/>
        </w:rPr>
        <w:t>Российская Федерация выступает за неукоснительное соблюдение договорных и обычных норм, подтверждает свою приверженность основополагающему принципу международного права - принципу добросовестного выполнения международных обязательств.</w:t>
      </w:r>
    </w:p>
    <w:p w:rsidR="00D11806" w:rsidRPr="00A23057" w:rsidRDefault="00D11806" w:rsidP="00676BAD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5"/>
          <w:szCs w:val="25"/>
        </w:rPr>
      </w:pPr>
      <w:r w:rsidRPr="00A23057">
        <w:rPr>
          <w:rFonts w:ascii="PT Astra Serif" w:hAnsi="PT Astra Serif"/>
          <w:color w:val="000000"/>
          <w:sz w:val="25"/>
          <w:szCs w:val="25"/>
        </w:rPr>
        <w:t>При современном уровне глобализации, расширения уровня межгосударственного общения и миграции населения у судебных и иных государственных органов, организаций и граждан возникает необходимость взаимодействия с компетентными органами иностранных государств</w:t>
      </w:r>
      <w:r w:rsidR="008E6018" w:rsidRPr="00A23057">
        <w:rPr>
          <w:rFonts w:ascii="PT Astra Serif" w:hAnsi="PT Astra Serif"/>
          <w:color w:val="000000"/>
          <w:sz w:val="25"/>
          <w:szCs w:val="25"/>
        </w:rPr>
        <w:t>, в том числе по вопросам</w:t>
      </w:r>
      <w:r w:rsidR="008E6018" w:rsidRPr="00A23057">
        <w:rPr>
          <w:rFonts w:ascii="PT Astra Serif" w:hAnsi="PT Astra Serif"/>
          <w:bCs/>
          <w:color w:val="000000"/>
          <w:sz w:val="25"/>
          <w:szCs w:val="25"/>
        </w:rPr>
        <w:t xml:space="preserve"> правовой помощи и правовых отношени</w:t>
      </w:r>
      <w:r w:rsidR="009F702E">
        <w:rPr>
          <w:rFonts w:ascii="PT Astra Serif" w:hAnsi="PT Astra Serif"/>
          <w:bCs/>
          <w:color w:val="000000"/>
          <w:sz w:val="25"/>
          <w:szCs w:val="25"/>
        </w:rPr>
        <w:t>й</w:t>
      </w:r>
      <w:r w:rsidR="008E6018" w:rsidRPr="00A23057">
        <w:rPr>
          <w:rFonts w:ascii="PT Astra Serif" w:hAnsi="PT Astra Serif"/>
          <w:bCs/>
          <w:color w:val="000000"/>
          <w:sz w:val="25"/>
          <w:szCs w:val="25"/>
        </w:rPr>
        <w:t xml:space="preserve"> по гражданским, семейным, уголовным и иным делам.</w:t>
      </w:r>
    </w:p>
    <w:p w:rsidR="00C31700" w:rsidRPr="00A23057" w:rsidRDefault="00D11806" w:rsidP="00676BAD">
      <w:pPr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Средством получения необходимой информации за пределами Российской Федерации являются поручения</w:t>
      </w:r>
      <w:r w:rsidR="00C31700" w:rsidRPr="00A23057">
        <w:rPr>
          <w:rFonts w:ascii="PT Astra Serif" w:hAnsi="PT Astra Serif"/>
          <w:sz w:val="25"/>
          <w:szCs w:val="25"/>
        </w:rPr>
        <w:t xml:space="preserve"> (</w:t>
      </w:r>
      <w:r w:rsidRPr="00A23057">
        <w:rPr>
          <w:rFonts w:ascii="PT Astra Serif" w:hAnsi="PT Astra Serif"/>
          <w:sz w:val="25"/>
          <w:szCs w:val="25"/>
        </w:rPr>
        <w:t>просьбы,</w:t>
      </w:r>
      <w:r w:rsidR="000C5C8F" w:rsidRPr="00A23057">
        <w:rPr>
          <w:rFonts w:ascii="PT Astra Serif" w:hAnsi="PT Astra Serif"/>
          <w:sz w:val="25"/>
          <w:szCs w:val="25"/>
        </w:rPr>
        <w:t xml:space="preserve"> </w:t>
      </w:r>
      <w:r w:rsidR="00C31700" w:rsidRPr="00A23057">
        <w:rPr>
          <w:rFonts w:ascii="PT Astra Serif" w:hAnsi="PT Astra Serif"/>
          <w:sz w:val="25"/>
          <w:szCs w:val="25"/>
        </w:rPr>
        <w:t>запросы, ходатайства, уведомления).</w:t>
      </w:r>
    </w:p>
    <w:p w:rsidR="00C31700" w:rsidRPr="00A23057" w:rsidRDefault="00B52ACF" w:rsidP="00676BAD">
      <w:pPr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При необходимости направления поручения суду</w:t>
      </w:r>
      <w:r w:rsidR="00C31700" w:rsidRPr="00A23057">
        <w:rPr>
          <w:rFonts w:ascii="PT Astra Serif" w:hAnsi="PT Astra Serif"/>
          <w:sz w:val="25"/>
          <w:szCs w:val="25"/>
        </w:rPr>
        <w:t xml:space="preserve"> (иному органу</w:t>
      </w:r>
      <w:r w:rsidRPr="00A23057">
        <w:rPr>
          <w:rFonts w:ascii="PT Astra Serif" w:hAnsi="PT Astra Serif"/>
          <w:sz w:val="25"/>
          <w:szCs w:val="25"/>
        </w:rPr>
        <w:t xml:space="preserve">, </w:t>
      </w:r>
      <w:r w:rsidR="00C31700" w:rsidRPr="00A23057">
        <w:rPr>
          <w:rFonts w:ascii="PT Astra Serif" w:hAnsi="PT Astra Serif"/>
          <w:sz w:val="25"/>
          <w:szCs w:val="25"/>
        </w:rPr>
        <w:t xml:space="preserve">гражданину) </w:t>
      </w:r>
      <w:r w:rsidRPr="00A23057">
        <w:rPr>
          <w:rFonts w:ascii="PT Astra Serif" w:hAnsi="PT Astra Serif"/>
          <w:sz w:val="25"/>
          <w:szCs w:val="25"/>
        </w:rPr>
        <w:t xml:space="preserve">прежде всего, следует выяснить, нормами какого правового акта надлежит руководствоваться, является ли государство, к которому обращается </w:t>
      </w:r>
      <w:r w:rsidR="00C31700" w:rsidRPr="00A23057">
        <w:rPr>
          <w:rFonts w:ascii="PT Astra Serif" w:hAnsi="PT Astra Serif"/>
          <w:sz w:val="25"/>
          <w:szCs w:val="25"/>
        </w:rPr>
        <w:t>инициатор поручения</w:t>
      </w:r>
      <w:r w:rsidRPr="00A23057">
        <w:rPr>
          <w:rFonts w:ascii="PT Astra Serif" w:hAnsi="PT Astra Serif"/>
          <w:sz w:val="25"/>
          <w:szCs w:val="25"/>
        </w:rPr>
        <w:t xml:space="preserve">, участником международного </w:t>
      </w:r>
      <w:r w:rsidR="00C31700" w:rsidRPr="00A23057">
        <w:rPr>
          <w:rFonts w:ascii="PT Astra Serif" w:hAnsi="PT Astra Serif"/>
          <w:sz w:val="25"/>
          <w:szCs w:val="25"/>
        </w:rPr>
        <w:t>договора</w:t>
      </w:r>
      <w:r w:rsidRPr="00A23057">
        <w:rPr>
          <w:rFonts w:ascii="PT Astra Serif" w:hAnsi="PT Astra Serif"/>
          <w:sz w:val="25"/>
          <w:szCs w:val="25"/>
        </w:rPr>
        <w:t>, если да, то какого именно</w:t>
      </w:r>
      <w:r w:rsidR="00C31700" w:rsidRPr="00A23057">
        <w:rPr>
          <w:rFonts w:ascii="PT Astra Serif" w:hAnsi="PT Astra Serif"/>
          <w:sz w:val="25"/>
          <w:szCs w:val="25"/>
        </w:rPr>
        <w:t>.</w:t>
      </w:r>
    </w:p>
    <w:p w:rsidR="00C31700" w:rsidRPr="00A23057" w:rsidRDefault="00C31700" w:rsidP="00676BAD">
      <w:pPr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При конкуренции нескольких международных соглашений, регулирующих аналогичные процедуры, следует применять те из них, которые предусматривают более упрощенный порядок взаимоотношений, а значит, более быстрое получение результатов.</w:t>
      </w:r>
    </w:p>
    <w:p w:rsidR="008E6018" w:rsidRPr="00A23057" w:rsidRDefault="008E6018" w:rsidP="00676BAD">
      <w:pPr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Международные договоры можно </w:t>
      </w:r>
      <w:r w:rsidR="00B13544" w:rsidRPr="00A23057">
        <w:rPr>
          <w:rFonts w:ascii="PT Astra Serif" w:hAnsi="PT Astra Serif"/>
          <w:sz w:val="25"/>
          <w:szCs w:val="25"/>
        </w:rPr>
        <w:t xml:space="preserve">условно </w:t>
      </w:r>
      <w:r w:rsidRPr="00A23057">
        <w:rPr>
          <w:rFonts w:ascii="PT Astra Serif" w:hAnsi="PT Astra Serif"/>
          <w:sz w:val="25"/>
          <w:szCs w:val="25"/>
        </w:rPr>
        <w:t xml:space="preserve">классифицировать по различным признакам. Например, </w:t>
      </w:r>
    </w:p>
    <w:p w:rsidR="008E6018" w:rsidRPr="00A23057" w:rsidRDefault="008E6018" w:rsidP="00676BAD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по числу субъектов: </w:t>
      </w:r>
      <w:r w:rsidR="00B13544" w:rsidRPr="00A23057">
        <w:rPr>
          <w:rFonts w:ascii="PT Astra Serif" w:hAnsi="PT Astra Serif"/>
          <w:sz w:val="25"/>
          <w:szCs w:val="25"/>
        </w:rPr>
        <w:t xml:space="preserve">на </w:t>
      </w:r>
      <w:r w:rsidRPr="00A23057">
        <w:rPr>
          <w:rFonts w:ascii="PT Astra Serif" w:hAnsi="PT Astra Serif"/>
          <w:sz w:val="25"/>
          <w:szCs w:val="25"/>
        </w:rPr>
        <w:t>двусторонние и многосторонние;</w:t>
      </w:r>
    </w:p>
    <w:p w:rsidR="00B13544" w:rsidRPr="00A23057" w:rsidRDefault="008E6018" w:rsidP="00676BAD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по степени </w:t>
      </w:r>
      <w:r w:rsidR="00B13544" w:rsidRPr="00A23057">
        <w:rPr>
          <w:rFonts w:ascii="PT Astra Serif" w:hAnsi="PT Astra Serif"/>
          <w:sz w:val="25"/>
          <w:szCs w:val="25"/>
        </w:rPr>
        <w:t>территориальной бли</w:t>
      </w:r>
      <w:r w:rsidR="00A23057">
        <w:rPr>
          <w:rFonts w:ascii="PT Astra Serif" w:hAnsi="PT Astra Serif"/>
          <w:sz w:val="25"/>
          <w:szCs w:val="25"/>
        </w:rPr>
        <w:t xml:space="preserve">зости государств-участников: </w:t>
      </w:r>
      <w:r w:rsidR="00B13544" w:rsidRPr="00A23057">
        <w:rPr>
          <w:rFonts w:ascii="PT Astra Serif" w:hAnsi="PT Astra Serif"/>
          <w:sz w:val="25"/>
          <w:szCs w:val="25"/>
        </w:rPr>
        <w:t xml:space="preserve">на ближнее </w:t>
      </w:r>
      <w:r w:rsidR="00A22254">
        <w:rPr>
          <w:rFonts w:ascii="PT Astra Serif" w:hAnsi="PT Astra Serif"/>
          <w:sz w:val="25"/>
          <w:szCs w:val="25"/>
        </w:rPr>
        <w:t xml:space="preserve">                        </w:t>
      </w:r>
      <w:r w:rsidR="00B13544" w:rsidRPr="00A23057">
        <w:rPr>
          <w:rFonts w:ascii="PT Astra Serif" w:hAnsi="PT Astra Serif"/>
          <w:sz w:val="25"/>
          <w:szCs w:val="25"/>
        </w:rPr>
        <w:t>и дальнее зарубежье;</w:t>
      </w:r>
    </w:p>
    <w:p w:rsidR="00B13544" w:rsidRPr="00A23057" w:rsidRDefault="00B13544" w:rsidP="00676BAD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по категории правовых отношений: по гражданским, уголовным, торговым делам, по вопросам гражданского процесса и т.д.</w:t>
      </w:r>
    </w:p>
    <w:p w:rsidR="008E6018" w:rsidRDefault="008E6018" w:rsidP="00676BAD">
      <w:pPr>
        <w:spacing w:after="0" w:line="240" w:lineRule="auto"/>
        <w:ind w:firstLine="709"/>
        <w:jc w:val="center"/>
        <w:rPr>
          <w:rFonts w:ascii="PT Astra Serif" w:hAnsi="PT Astra Serif"/>
          <w:sz w:val="25"/>
          <w:szCs w:val="25"/>
        </w:rPr>
      </w:pPr>
    </w:p>
    <w:p w:rsidR="009F702E" w:rsidRDefault="009F702E" w:rsidP="00676BAD">
      <w:pPr>
        <w:spacing w:after="0" w:line="240" w:lineRule="auto"/>
        <w:ind w:firstLine="709"/>
        <w:jc w:val="center"/>
        <w:rPr>
          <w:rFonts w:ascii="PT Astra Serif" w:hAnsi="PT Astra Serif"/>
          <w:sz w:val="25"/>
          <w:szCs w:val="25"/>
        </w:rPr>
      </w:pPr>
    </w:p>
    <w:p w:rsidR="009F702E" w:rsidRDefault="009F702E" w:rsidP="00676BAD">
      <w:pPr>
        <w:spacing w:after="0" w:line="240" w:lineRule="auto"/>
        <w:ind w:firstLine="709"/>
        <w:jc w:val="center"/>
        <w:rPr>
          <w:rFonts w:ascii="PT Astra Serif" w:hAnsi="PT Astra Serif"/>
          <w:sz w:val="25"/>
          <w:szCs w:val="25"/>
        </w:rPr>
      </w:pPr>
    </w:p>
    <w:p w:rsidR="00A07D79" w:rsidRPr="00A23057" w:rsidRDefault="002F709F" w:rsidP="00676BAD">
      <w:pPr>
        <w:spacing w:after="0" w:line="240" w:lineRule="auto"/>
        <w:ind w:firstLine="709"/>
        <w:jc w:val="center"/>
        <w:rPr>
          <w:rFonts w:ascii="PT Astra Serif" w:hAnsi="PT Astra Serif"/>
          <w:b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lastRenderedPageBreak/>
        <w:t>П</w:t>
      </w:r>
      <w:r w:rsidR="00B52ACF" w:rsidRPr="00A23057">
        <w:rPr>
          <w:rFonts w:ascii="PT Astra Serif" w:hAnsi="PT Astra Serif"/>
          <w:b/>
          <w:sz w:val="25"/>
          <w:szCs w:val="25"/>
        </w:rPr>
        <w:t>оряд</w:t>
      </w:r>
      <w:r w:rsidRPr="00A23057">
        <w:rPr>
          <w:rFonts w:ascii="PT Astra Serif" w:hAnsi="PT Astra Serif"/>
          <w:b/>
          <w:sz w:val="25"/>
          <w:szCs w:val="25"/>
        </w:rPr>
        <w:t>о</w:t>
      </w:r>
      <w:r w:rsidR="00B52ACF" w:rsidRPr="00A23057">
        <w:rPr>
          <w:rFonts w:ascii="PT Astra Serif" w:hAnsi="PT Astra Serif"/>
          <w:b/>
          <w:sz w:val="25"/>
          <w:szCs w:val="25"/>
        </w:rPr>
        <w:t>к сношений с компетентными органами иностранных государств, предусмотренны</w:t>
      </w:r>
      <w:r w:rsidR="00F246EF" w:rsidRPr="00A23057">
        <w:rPr>
          <w:rFonts w:ascii="PT Astra Serif" w:hAnsi="PT Astra Serif"/>
          <w:b/>
          <w:sz w:val="25"/>
          <w:szCs w:val="25"/>
        </w:rPr>
        <w:t>й</w:t>
      </w:r>
      <w:r w:rsidR="00B52ACF" w:rsidRPr="00A23057">
        <w:rPr>
          <w:rFonts w:ascii="PT Astra Serif" w:hAnsi="PT Astra Serif"/>
          <w:b/>
          <w:sz w:val="25"/>
          <w:szCs w:val="25"/>
        </w:rPr>
        <w:t xml:space="preserve"> международными </w:t>
      </w:r>
      <w:r w:rsidR="00A07D79" w:rsidRPr="00A23057">
        <w:rPr>
          <w:rFonts w:ascii="PT Astra Serif" w:hAnsi="PT Astra Serif"/>
          <w:b/>
          <w:sz w:val="25"/>
          <w:szCs w:val="25"/>
        </w:rPr>
        <w:t xml:space="preserve">договорами </w:t>
      </w:r>
    </w:p>
    <w:p w:rsidR="00B52ACF" w:rsidRPr="00A23057" w:rsidRDefault="00B52ACF" w:rsidP="00676BAD">
      <w:pPr>
        <w:spacing w:after="0" w:line="240" w:lineRule="auto"/>
        <w:ind w:firstLine="709"/>
        <w:jc w:val="center"/>
        <w:rPr>
          <w:rFonts w:ascii="PT Astra Serif" w:hAnsi="PT Astra Serif"/>
          <w:b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и практикой оказания международной правовой помощи</w:t>
      </w:r>
    </w:p>
    <w:p w:rsidR="00620054" w:rsidRPr="00A23057" w:rsidRDefault="00620054" w:rsidP="00676BAD">
      <w:pPr>
        <w:spacing w:after="0" w:line="240" w:lineRule="auto"/>
        <w:ind w:firstLine="709"/>
        <w:jc w:val="center"/>
        <w:rPr>
          <w:rFonts w:ascii="PT Astra Serif" w:hAnsi="PT Astra Serif"/>
          <w:sz w:val="25"/>
          <w:szCs w:val="25"/>
        </w:rPr>
      </w:pPr>
    </w:p>
    <w:p w:rsidR="002F709F" w:rsidRPr="00A23057" w:rsidRDefault="002F709F" w:rsidP="00676BAD">
      <w:pPr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В соответст</w:t>
      </w:r>
      <w:r w:rsidR="00F246EF" w:rsidRPr="00A23057">
        <w:rPr>
          <w:rFonts w:ascii="PT Astra Serif" w:hAnsi="PT Astra Serif"/>
          <w:sz w:val="25"/>
          <w:szCs w:val="25"/>
        </w:rPr>
        <w:t>вии с международными договорами</w:t>
      </w:r>
      <w:r w:rsidRPr="00A23057">
        <w:rPr>
          <w:rFonts w:ascii="PT Astra Serif" w:hAnsi="PT Astra Serif"/>
          <w:sz w:val="25"/>
          <w:szCs w:val="25"/>
        </w:rPr>
        <w:t>, регламентирующи</w:t>
      </w:r>
      <w:r w:rsidR="00F246EF" w:rsidRPr="00A23057">
        <w:rPr>
          <w:rFonts w:ascii="PT Astra Serif" w:hAnsi="PT Astra Serif"/>
          <w:sz w:val="25"/>
          <w:szCs w:val="25"/>
        </w:rPr>
        <w:t>ми</w:t>
      </w:r>
      <w:r w:rsidRPr="00A23057">
        <w:rPr>
          <w:rFonts w:ascii="PT Astra Serif" w:hAnsi="PT Astra Serif"/>
          <w:sz w:val="25"/>
          <w:szCs w:val="25"/>
        </w:rPr>
        <w:t xml:space="preserve"> оказание правовой помощи по гражданским, семейным и уголовным делам, выделяют следующие способы взаимодействия.</w:t>
      </w:r>
    </w:p>
    <w:p w:rsidR="00F87ECB" w:rsidRPr="00A23057" w:rsidRDefault="00F87ECB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bCs/>
          <w:color w:val="000000"/>
          <w:sz w:val="25"/>
          <w:szCs w:val="25"/>
        </w:rPr>
        <w:t xml:space="preserve">1) </w:t>
      </w:r>
      <w:r w:rsidR="00F246EF" w:rsidRPr="00A23057">
        <w:rPr>
          <w:rFonts w:ascii="PT Astra Serif" w:hAnsi="PT Astra Serif"/>
          <w:b/>
          <w:bCs/>
          <w:color w:val="000000"/>
          <w:sz w:val="25"/>
          <w:szCs w:val="25"/>
        </w:rPr>
        <w:t>н</w:t>
      </w:r>
      <w:r w:rsidRPr="00A23057">
        <w:rPr>
          <w:rFonts w:ascii="PT Astra Serif" w:hAnsi="PT Astra Serif"/>
          <w:b/>
          <w:sz w:val="25"/>
          <w:szCs w:val="25"/>
        </w:rPr>
        <w:t>епосредственное обращение</w:t>
      </w:r>
      <w:r w:rsidRPr="00A23057">
        <w:rPr>
          <w:rFonts w:ascii="PT Astra Serif" w:hAnsi="PT Astra Serif"/>
          <w:sz w:val="25"/>
          <w:szCs w:val="25"/>
        </w:rPr>
        <w:t xml:space="preserve"> запрашивающего правовую помощь органа Российской Федерации к запрашиваемому органу иностранного </w:t>
      </w:r>
      <w:proofErr w:type="gramStart"/>
      <w:r w:rsidRPr="00A23057">
        <w:rPr>
          <w:rFonts w:ascii="PT Astra Serif" w:hAnsi="PT Astra Serif"/>
          <w:sz w:val="25"/>
          <w:szCs w:val="25"/>
        </w:rPr>
        <w:t xml:space="preserve">государства, </w:t>
      </w:r>
      <w:r w:rsidR="0011201C">
        <w:rPr>
          <w:rFonts w:ascii="PT Astra Serif" w:hAnsi="PT Astra Serif"/>
          <w:sz w:val="25"/>
          <w:szCs w:val="25"/>
        </w:rPr>
        <w:t xml:space="preserve">  </w:t>
      </w:r>
      <w:proofErr w:type="gramEnd"/>
      <w:r w:rsidR="0011201C">
        <w:rPr>
          <w:rFonts w:ascii="PT Astra Serif" w:hAnsi="PT Astra Serif"/>
          <w:sz w:val="25"/>
          <w:szCs w:val="25"/>
        </w:rPr>
        <w:t xml:space="preserve">                     </w:t>
      </w:r>
      <w:r w:rsidRPr="00A23057">
        <w:rPr>
          <w:rFonts w:ascii="PT Astra Serif" w:hAnsi="PT Astra Serif"/>
          <w:sz w:val="25"/>
          <w:szCs w:val="25"/>
        </w:rPr>
        <w:t>минуя органы Минюста и МИД России</w:t>
      </w:r>
      <w:r w:rsidR="00F246EF" w:rsidRPr="00A23057">
        <w:rPr>
          <w:rFonts w:ascii="PT Astra Serif" w:hAnsi="PT Astra Serif"/>
          <w:sz w:val="25"/>
          <w:szCs w:val="25"/>
        </w:rPr>
        <w:t>;</w:t>
      </w:r>
    </w:p>
    <w:p w:rsidR="00F246EF" w:rsidRPr="00A23057" w:rsidRDefault="00F246EF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2) </w:t>
      </w:r>
      <w:r w:rsidRPr="00A23057">
        <w:rPr>
          <w:rFonts w:ascii="PT Astra Serif" w:hAnsi="PT Astra Serif"/>
          <w:b/>
          <w:sz w:val="25"/>
          <w:szCs w:val="25"/>
        </w:rPr>
        <w:t>через уполномоченные органы</w:t>
      </w:r>
      <w:r w:rsidRPr="00A23057">
        <w:rPr>
          <w:rFonts w:ascii="PT Astra Serif" w:hAnsi="PT Astra Serif"/>
          <w:sz w:val="25"/>
          <w:szCs w:val="25"/>
        </w:rPr>
        <w:t>, назначенные государством – участником договора для достижения целей и надлежащего исполнения соответствующего международного соглашения (центральные и территориальные органы юстиции, генеральной прокуратуры, органы МВД России, СФР России и т.п.</w:t>
      </w:r>
      <w:r w:rsidR="008730AA">
        <w:rPr>
          <w:rFonts w:ascii="PT Astra Serif" w:hAnsi="PT Astra Serif"/>
          <w:sz w:val="25"/>
          <w:szCs w:val="25"/>
        </w:rPr>
        <w:t>)</w:t>
      </w:r>
      <w:r w:rsidRPr="00A23057">
        <w:rPr>
          <w:rFonts w:ascii="PT Astra Serif" w:hAnsi="PT Astra Serif"/>
          <w:sz w:val="25"/>
          <w:szCs w:val="25"/>
        </w:rPr>
        <w:t>;</w:t>
      </w:r>
    </w:p>
    <w:p w:rsidR="00F87ECB" w:rsidRPr="00A23057" w:rsidRDefault="00F246EF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bCs/>
          <w:color w:val="000000"/>
          <w:sz w:val="25"/>
          <w:szCs w:val="25"/>
        </w:rPr>
        <w:t>3</w:t>
      </w:r>
      <w:r w:rsidR="00F87ECB" w:rsidRPr="00A23057">
        <w:rPr>
          <w:rFonts w:ascii="PT Astra Serif" w:hAnsi="PT Astra Serif"/>
          <w:bCs/>
          <w:color w:val="000000"/>
          <w:sz w:val="25"/>
          <w:szCs w:val="25"/>
        </w:rPr>
        <w:t xml:space="preserve">) </w:t>
      </w:r>
      <w:r w:rsidRPr="00A23057">
        <w:rPr>
          <w:rFonts w:ascii="PT Astra Serif" w:hAnsi="PT Astra Serif"/>
          <w:b/>
          <w:bCs/>
          <w:color w:val="000000"/>
          <w:sz w:val="25"/>
          <w:szCs w:val="25"/>
        </w:rPr>
        <w:t>д</w:t>
      </w:r>
      <w:r w:rsidR="00F87ECB" w:rsidRPr="00A23057">
        <w:rPr>
          <w:rFonts w:ascii="PT Astra Serif" w:hAnsi="PT Astra Serif"/>
          <w:b/>
          <w:sz w:val="25"/>
          <w:szCs w:val="25"/>
        </w:rPr>
        <w:t>ипломатический порядок</w:t>
      </w:r>
      <w:r w:rsidR="00F87ECB" w:rsidRPr="00A23057">
        <w:rPr>
          <w:rFonts w:ascii="PT Astra Serif" w:hAnsi="PT Astra Serif"/>
          <w:sz w:val="25"/>
          <w:szCs w:val="25"/>
        </w:rPr>
        <w:t xml:space="preserve"> заключается в том, что российск</w:t>
      </w:r>
      <w:r w:rsidR="00325050" w:rsidRPr="00A23057">
        <w:rPr>
          <w:rFonts w:ascii="PT Astra Serif" w:hAnsi="PT Astra Serif"/>
          <w:sz w:val="25"/>
          <w:szCs w:val="25"/>
        </w:rPr>
        <w:t>ое</w:t>
      </w:r>
      <w:r w:rsidR="00F87ECB" w:rsidRPr="00A23057">
        <w:rPr>
          <w:rFonts w:ascii="PT Astra Serif" w:hAnsi="PT Astra Serif"/>
          <w:sz w:val="25"/>
          <w:szCs w:val="25"/>
        </w:rPr>
        <w:t xml:space="preserve"> поручени</w:t>
      </w:r>
      <w:r w:rsidR="00325050" w:rsidRPr="00A23057">
        <w:rPr>
          <w:rFonts w:ascii="PT Astra Serif" w:hAnsi="PT Astra Serif"/>
          <w:sz w:val="25"/>
          <w:szCs w:val="25"/>
        </w:rPr>
        <w:t>е</w:t>
      </w:r>
      <w:r w:rsidR="00F87ECB" w:rsidRPr="00A23057">
        <w:rPr>
          <w:rFonts w:ascii="PT Astra Serif" w:hAnsi="PT Astra Serif"/>
          <w:sz w:val="25"/>
          <w:szCs w:val="25"/>
        </w:rPr>
        <w:t xml:space="preserve"> подлеж</w:t>
      </w:r>
      <w:r w:rsidR="00325050" w:rsidRPr="00A23057">
        <w:rPr>
          <w:rFonts w:ascii="PT Astra Serif" w:hAnsi="PT Astra Serif"/>
          <w:sz w:val="25"/>
          <w:szCs w:val="25"/>
        </w:rPr>
        <w:t>ит</w:t>
      </w:r>
      <w:r w:rsidR="00F87ECB" w:rsidRPr="00A23057">
        <w:rPr>
          <w:rFonts w:ascii="PT Astra Serif" w:hAnsi="PT Astra Serif"/>
          <w:sz w:val="25"/>
          <w:szCs w:val="25"/>
        </w:rPr>
        <w:t xml:space="preserve"> направлению через территориальный орган Минюста России в </w:t>
      </w:r>
      <w:r w:rsidR="00325050" w:rsidRPr="00A23057">
        <w:rPr>
          <w:rFonts w:ascii="PT Astra Serif" w:hAnsi="PT Astra Serif"/>
          <w:sz w:val="25"/>
          <w:szCs w:val="25"/>
        </w:rPr>
        <w:t xml:space="preserve">центральный аппарат Минюста России, далее – в </w:t>
      </w:r>
      <w:r w:rsidR="00F87ECB" w:rsidRPr="00A23057">
        <w:rPr>
          <w:rFonts w:ascii="PT Astra Serif" w:hAnsi="PT Astra Serif"/>
          <w:sz w:val="25"/>
          <w:szCs w:val="25"/>
        </w:rPr>
        <w:t xml:space="preserve">МИД России, которое через свое посольство или консульство обращается в МИД иностранного государства с </w:t>
      </w:r>
      <w:r w:rsidR="00325050" w:rsidRPr="00A23057">
        <w:rPr>
          <w:rFonts w:ascii="PT Astra Serif" w:hAnsi="PT Astra Serif"/>
          <w:sz w:val="25"/>
          <w:szCs w:val="25"/>
        </w:rPr>
        <w:t xml:space="preserve">соответствующей </w:t>
      </w:r>
      <w:r w:rsidR="00F87ECB" w:rsidRPr="00A23057">
        <w:rPr>
          <w:rFonts w:ascii="PT Astra Serif" w:hAnsi="PT Astra Serif"/>
          <w:sz w:val="25"/>
          <w:szCs w:val="25"/>
        </w:rPr>
        <w:t>нотой</w:t>
      </w:r>
      <w:r w:rsidR="00325050" w:rsidRPr="00A23057">
        <w:rPr>
          <w:rFonts w:ascii="PT Astra Serif" w:hAnsi="PT Astra Serif"/>
          <w:sz w:val="25"/>
          <w:szCs w:val="25"/>
        </w:rPr>
        <w:t xml:space="preserve"> (просьбой) об исполнении российского поручения</w:t>
      </w:r>
      <w:r w:rsidR="00F87ECB" w:rsidRPr="00A23057">
        <w:rPr>
          <w:rFonts w:ascii="PT Astra Serif" w:hAnsi="PT Astra Serif"/>
          <w:sz w:val="25"/>
          <w:szCs w:val="25"/>
        </w:rPr>
        <w:t xml:space="preserve">. МИД иностранного государства направляет поручение в соответствующий </w:t>
      </w:r>
      <w:r w:rsidR="00325050" w:rsidRPr="00A23057">
        <w:rPr>
          <w:rFonts w:ascii="PT Astra Serif" w:hAnsi="PT Astra Serif"/>
          <w:sz w:val="25"/>
          <w:szCs w:val="25"/>
        </w:rPr>
        <w:t>орган</w:t>
      </w:r>
      <w:r w:rsidR="00F87ECB" w:rsidRPr="00A23057">
        <w:rPr>
          <w:rFonts w:ascii="PT Astra Serif" w:hAnsi="PT Astra Serif"/>
          <w:sz w:val="25"/>
          <w:szCs w:val="25"/>
        </w:rPr>
        <w:t xml:space="preserve"> с просьбой о его исполнении.</w:t>
      </w:r>
      <w:r w:rsidR="00325050" w:rsidRPr="00A23057">
        <w:rPr>
          <w:rFonts w:ascii="PT Astra Serif" w:hAnsi="PT Astra Serif"/>
          <w:sz w:val="25"/>
          <w:szCs w:val="25"/>
        </w:rPr>
        <w:t xml:space="preserve"> Документы, составленные по результатам исполнения поручения, направляются </w:t>
      </w:r>
      <w:r w:rsidR="0011201C">
        <w:rPr>
          <w:rFonts w:ascii="PT Astra Serif" w:hAnsi="PT Astra Serif"/>
          <w:sz w:val="25"/>
          <w:szCs w:val="25"/>
        </w:rPr>
        <w:t xml:space="preserve">                    </w:t>
      </w:r>
      <w:r w:rsidR="00325050" w:rsidRPr="00A23057">
        <w:rPr>
          <w:rFonts w:ascii="PT Astra Serif" w:hAnsi="PT Astra Serif"/>
          <w:sz w:val="25"/>
          <w:szCs w:val="25"/>
        </w:rPr>
        <w:t>через все указанные органы в обратном порядке.</w:t>
      </w:r>
    </w:p>
    <w:p w:rsidR="003F2539" w:rsidRPr="00A23057" w:rsidRDefault="00A07D79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В отношениях</w:t>
      </w:r>
      <w:r w:rsidRPr="00A23057">
        <w:rPr>
          <w:rFonts w:ascii="PT Astra Serif" w:hAnsi="PT Astra Serif"/>
          <w:b/>
          <w:sz w:val="25"/>
          <w:szCs w:val="25"/>
        </w:rPr>
        <w:t xml:space="preserve"> с государствами дальнего зарубежья</w:t>
      </w:r>
      <w:r w:rsidRPr="00A23057">
        <w:rPr>
          <w:rFonts w:ascii="PT Astra Serif" w:hAnsi="PT Astra Serif"/>
          <w:sz w:val="25"/>
          <w:szCs w:val="25"/>
        </w:rPr>
        <w:t xml:space="preserve"> по вопросам правовой помощи наиболее востребованными </w:t>
      </w:r>
      <w:r w:rsidR="003F2539" w:rsidRPr="00A23057">
        <w:rPr>
          <w:rFonts w:ascii="PT Astra Serif" w:hAnsi="PT Astra Serif"/>
          <w:sz w:val="25"/>
          <w:szCs w:val="25"/>
        </w:rPr>
        <w:t xml:space="preserve">договорами </w:t>
      </w:r>
      <w:r w:rsidRPr="00A23057">
        <w:rPr>
          <w:rFonts w:ascii="PT Astra Serif" w:hAnsi="PT Astra Serif"/>
          <w:sz w:val="25"/>
          <w:szCs w:val="25"/>
        </w:rPr>
        <w:t>являются</w:t>
      </w:r>
      <w:r w:rsidR="003F2539" w:rsidRPr="00A23057">
        <w:rPr>
          <w:rFonts w:ascii="PT Astra Serif" w:hAnsi="PT Astra Serif"/>
          <w:sz w:val="25"/>
          <w:szCs w:val="25"/>
        </w:rPr>
        <w:t xml:space="preserve"> следующие </w:t>
      </w:r>
      <w:r w:rsidR="00DF2A62" w:rsidRPr="00DF2A62">
        <w:rPr>
          <w:rFonts w:ascii="PT Astra Serif" w:hAnsi="PT Astra Serif"/>
          <w:sz w:val="25"/>
          <w:szCs w:val="25"/>
        </w:rPr>
        <w:t>многосторонни</w:t>
      </w:r>
      <w:r w:rsidR="00DF2A62">
        <w:rPr>
          <w:rFonts w:ascii="PT Astra Serif" w:hAnsi="PT Astra Serif"/>
          <w:sz w:val="25"/>
          <w:szCs w:val="25"/>
        </w:rPr>
        <w:t>е</w:t>
      </w:r>
      <w:r w:rsidR="00DF2A62" w:rsidRPr="00DF2A62">
        <w:rPr>
          <w:rFonts w:ascii="PT Astra Serif" w:hAnsi="PT Astra Serif"/>
          <w:sz w:val="25"/>
          <w:szCs w:val="25"/>
        </w:rPr>
        <w:t xml:space="preserve"> </w:t>
      </w:r>
      <w:r w:rsidR="003F2539" w:rsidRPr="00A23057">
        <w:rPr>
          <w:rFonts w:ascii="PT Astra Serif" w:hAnsi="PT Astra Serif"/>
          <w:sz w:val="25"/>
          <w:szCs w:val="25"/>
        </w:rPr>
        <w:t xml:space="preserve">конвенции: </w:t>
      </w:r>
    </w:p>
    <w:p w:rsidR="00A07D79" w:rsidRPr="00A23057" w:rsidRDefault="003F2539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Конвенция по вопросам гражданского процесса (Гаага, 1954);</w:t>
      </w:r>
    </w:p>
    <w:p w:rsidR="003F2539" w:rsidRPr="00A23057" w:rsidRDefault="003F2539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Конвенция о вручении за границей судебных и внесудебных документов </w:t>
      </w:r>
      <w:r w:rsidR="0011201C">
        <w:rPr>
          <w:rFonts w:ascii="PT Astra Serif" w:hAnsi="PT Astra Serif"/>
          <w:sz w:val="25"/>
          <w:szCs w:val="25"/>
        </w:rPr>
        <w:t xml:space="preserve">                          </w:t>
      </w:r>
      <w:r w:rsidRPr="00A23057">
        <w:rPr>
          <w:rFonts w:ascii="PT Astra Serif" w:hAnsi="PT Astra Serif"/>
          <w:sz w:val="25"/>
          <w:szCs w:val="25"/>
        </w:rPr>
        <w:t>по гражданским или торговым делам (Гаага, 1965);</w:t>
      </w:r>
    </w:p>
    <w:p w:rsidR="003F2539" w:rsidRPr="00A23057" w:rsidRDefault="003F2539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Конвенция о получении за границей доказательств по гражданским или торговым делам (Гаага, 1970);</w:t>
      </w:r>
    </w:p>
    <w:p w:rsidR="003F2539" w:rsidRPr="00A23057" w:rsidRDefault="003F2539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Европейская конвенция о взаимной правовой помощи по уголовным делам (Страсбург, 1959).</w:t>
      </w:r>
    </w:p>
    <w:p w:rsidR="00DF2A62" w:rsidRDefault="00DF2A62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Кроме того</w:t>
      </w:r>
      <w:r w:rsidR="00072839">
        <w:rPr>
          <w:rFonts w:ascii="PT Astra Serif" w:hAnsi="PT Astra Serif"/>
          <w:sz w:val="25"/>
          <w:szCs w:val="25"/>
        </w:rPr>
        <w:t>,</w:t>
      </w:r>
      <w:r>
        <w:rPr>
          <w:rFonts w:ascii="PT Astra Serif" w:hAnsi="PT Astra Serif"/>
          <w:sz w:val="25"/>
          <w:szCs w:val="25"/>
        </w:rPr>
        <w:t xml:space="preserve"> применяются следующие двусторонние договоры:</w:t>
      </w:r>
    </w:p>
    <w:p w:rsidR="00DF2A62" w:rsidRDefault="00072839" w:rsidP="000728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072839">
        <w:rPr>
          <w:rFonts w:ascii="PT Astra Serif" w:hAnsi="PT Astra Serif"/>
          <w:sz w:val="25"/>
          <w:szCs w:val="25"/>
        </w:rPr>
        <w:t xml:space="preserve">Договор между СССР и Чехословацкой Социалистической Республикой </w:t>
      </w:r>
      <w:r w:rsidR="0011201C">
        <w:rPr>
          <w:rFonts w:ascii="PT Astra Serif" w:hAnsi="PT Astra Serif"/>
          <w:sz w:val="25"/>
          <w:szCs w:val="25"/>
        </w:rPr>
        <w:t xml:space="preserve">                               </w:t>
      </w:r>
      <w:r w:rsidRPr="00072839">
        <w:rPr>
          <w:rFonts w:ascii="PT Astra Serif" w:hAnsi="PT Astra Serif"/>
          <w:sz w:val="25"/>
          <w:szCs w:val="25"/>
        </w:rPr>
        <w:t>о правовой помощи и правовых отношениях по гражданским, семейным и уголовным делам</w:t>
      </w:r>
      <w:r>
        <w:rPr>
          <w:rFonts w:ascii="PT Astra Serif" w:hAnsi="PT Astra Serif"/>
          <w:sz w:val="25"/>
          <w:szCs w:val="25"/>
        </w:rPr>
        <w:t xml:space="preserve"> (</w:t>
      </w:r>
      <w:r w:rsidRPr="00072839">
        <w:rPr>
          <w:rFonts w:ascii="PT Astra Serif" w:hAnsi="PT Astra Serif"/>
          <w:sz w:val="25"/>
          <w:szCs w:val="25"/>
        </w:rPr>
        <w:t>Москва</w:t>
      </w:r>
      <w:r>
        <w:rPr>
          <w:rFonts w:ascii="PT Astra Serif" w:hAnsi="PT Astra Serif"/>
          <w:sz w:val="25"/>
          <w:szCs w:val="25"/>
        </w:rPr>
        <w:t>, 1982)</w:t>
      </w:r>
      <w:r w:rsidR="00B12936">
        <w:rPr>
          <w:rFonts w:ascii="PT Astra Serif" w:hAnsi="PT Astra Serif"/>
          <w:sz w:val="25"/>
          <w:szCs w:val="25"/>
        </w:rPr>
        <w:t xml:space="preserve">, действующий во взаимоотношениях с Чешской Республикой </w:t>
      </w:r>
      <w:r w:rsidR="0011201C">
        <w:rPr>
          <w:rFonts w:ascii="PT Astra Serif" w:hAnsi="PT Astra Serif"/>
          <w:sz w:val="25"/>
          <w:szCs w:val="25"/>
        </w:rPr>
        <w:t xml:space="preserve">                   и</w:t>
      </w:r>
      <w:r w:rsidR="00B12936">
        <w:rPr>
          <w:rFonts w:ascii="PT Astra Serif" w:hAnsi="PT Astra Serif"/>
          <w:sz w:val="25"/>
          <w:szCs w:val="25"/>
        </w:rPr>
        <w:t xml:space="preserve"> Словацкой Республикой</w:t>
      </w:r>
      <w:r w:rsidR="004C57A6">
        <w:rPr>
          <w:rFonts w:ascii="PT Astra Serif" w:hAnsi="PT Astra Serif"/>
          <w:sz w:val="25"/>
          <w:szCs w:val="25"/>
        </w:rPr>
        <w:t>;</w:t>
      </w:r>
    </w:p>
    <w:p w:rsidR="00B12936" w:rsidRDefault="00072839" w:rsidP="00B129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072839">
        <w:rPr>
          <w:rFonts w:ascii="PT Astra Serif" w:hAnsi="PT Astra Serif"/>
          <w:sz w:val="25"/>
          <w:szCs w:val="25"/>
        </w:rPr>
        <w:t xml:space="preserve">Договор между СССР и Федеративной Народной Республикой Югославией </w:t>
      </w:r>
      <w:r w:rsidR="0011201C">
        <w:rPr>
          <w:rFonts w:ascii="PT Astra Serif" w:hAnsi="PT Astra Serif"/>
          <w:sz w:val="25"/>
          <w:szCs w:val="25"/>
        </w:rPr>
        <w:t xml:space="preserve">                         </w:t>
      </w:r>
      <w:r w:rsidRPr="00072839">
        <w:rPr>
          <w:rFonts w:ascii="PT Astra Serif" w:hAnsi="PT Astra Serif"/>
          <w:sz w:val="25"/>
          <w:szCs w:val="25"/>
        </w:rPr>
        <w:t xml:space="preserve">о правовой помощи по гражданским, семейным и уголовным делам </w:t>
      </w:r>
      <w:r w:rsidR="00B12936">
        <w:rPr>
          <w:rFonts w:ascii="PT Astra Serif" w:hAnsi="PT Astra Serif"/>
          <w:sz w:val="25"/>
          <w:szCs w:val="25"/>
        </w:rPr>
        <w:t xml:space="preserve">(Москва, </w:t>
      </w:r>
      <w:r w:rsidRPr="00072839">
        <w:rPr>
          <w:rFonts w:ascii="PT Astra Serif" w:hAnsi="PT Astra Serif"/>
          <w:sz w:val="25"/>
          <w:szCs w:val="25"/>
        </w:rPr>
        <w:t>1962</w:t>
      </w:r>
      <w:r w:rsidR="00B12936">
        <w:rPr>
          <w:rFonts w:ascii="PT Astra Serif" w:hAnsi="PT Astra Serif"/>
          <w:sz w:val="25"/>
          <w:szCs w:val="25"/>
        </w:rPr>
        <w:t>), действующий во взаимоотношениях с Республикой Словенией, Республикой Хорватией, Сербией и Черногорией, Македонией, Боснией и Герцеговиной</w:t>
      </w:r>
      <w:r w:rsidR="004C57A6">
        <w:rPr>
          <w:rFonts w:ascii="PT Astra Serif" w:hAnsi="PT Astra Serif"/>
          <w:sz w:val="25"/>
          <w:szCs w:val="25"/>
        </w:rPr>
        <w:t>;</w:t>
      </w:r>
    </w:p>
    <w:p w:rsidR="0030531B" w:rsidRDefault="0030531B" w:rsidP="003053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30531B">
        <w:rPr>
          <w:rFonts w:ascii="PT Astra Serif" w:hAnsi="PT Astra Serif"/>
          <w:sz w:val="25"/>
          <w:szCs w:val="25"/>
        </w:rPr>
        <w:t>Договор между СССР и Народной Республикой Болгарией о правовой помощи по гражданским, семейным и уголовным делам (Москва,1975)</w:t>
      </w:r>
      <w:r>
        <w:rPr>
          <w:rFonts w:ascii="PT Astra Serif" w:hAnsi="PT Astra Serif"/>
          <w:sz w:val="25"/>
          <w:szCs w:val="25"/>
        </w:rPr>
        <w:t>,</w:t>
      </w:r>
      <w:r w:rsidRPr="0030531B">
        <w:rPr>
          <w:rFonts w:ascii="PT Astra Serif" w:hAnsi="PT Astra Serif"/>
          <w:sz w:val="25"/>
          <w:szCs w:val="25"/>
        </w:rPr>
        <w:t xml:space="preserve"> </w:t>
      </w:r>
      <w:r w:rsidR="00C94BEB">
        <w:rPr>
          <w:rFonts w:ascii="PT Astra Serif" w:hAnsi="PT Astra Serif"/>
          <w:sz w:val="25"/>
          <w:szCs w:val="25"/>
        </w:rPr>
        <w:t xml:space="preserve">                                      </w:t>
      </w:r>
      <w:r>
        <w:rPr>
          <w:rFonts w:ascii="PT Astra Serif" w:hAnsi="PT Astra Serif"/>
          <w:sz w:val="25"/>
          <w:szCs w:val="25"/>
        </w:rPr>
        <w:t xml:space="preserve">действующий </w:t>
      </w:r>
      <w:bookmarkStart w:id="0" w:name="_GoBack"/>
      <w:bookmarkEnd w:id="0"/>
      <w:r>
        <w:rPr>
          <w:rFonts w:ascii="PT Astra Serif" w:hAnsi="PT Astra Serif"/>
          <w:sz w:val="25"/>
          <w:szCs w:val="25"/>
        </w:rPr>
        <w:t xml:space="preserve">во взаимоотношениях с </w:t>
      </w:r>
      <w:r w:rsidRPr="0030531B">
        <w:rPr>
          <w:rFonts w:ascii="PT Astra Serif" w:hAnsi="PT Astra Serif"/>
          <w:sz w:val="25"/>
          <w:szCs w:val="25"/>
        </w:rPr>
        <w:t>Республикой Болгари</w:t>
      </w:r>
      <w:r>
        <w:rPr>
          <w:rFonts w:ascii="PT Astra Serif" w:hAnsi="PT Astra Serif"/>
          <w:sz w:val="25"/>
          <w:szCs w:val="25"/>
        </w:rPr>
        <w:t>я</w:t>
      </w:r>
      <w:r w:rsidR="004C57A6">
        <w:rPr>
          <w:rFonts w:ascii="PT Astra Serif" w:hAnsi="PT Astra Serif"/>
          <w:sz w:val="25"/>
          <w:szCs w:val="25"/>
        </w:rPr>
        <w:t>;</w:t>
      </w:r>
    </w:p>
    <w:p w:rsidR="00DF2A62" w:rsidRDefault="004C57A6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4C57A6">
        <w:rPr>
          <w:rFonts w:ascii="PT Astra Serif" w:hAnsi="PT Astra Serif"/>
          <w:sz w:val="25"/>
          <w:szCs w:val="25"/>
        </w:rPr>
        <w:t xml:space="preserve">Договор между СССР и Греческой Республикой о правовой помощи </w:t>
      </w:r>
      <w:r w:rsidR="0011201C">
        <w:rPr>
          <w:rFonts w:ascii="PT Astra Serif" w:hAnsi="PT Astra Serif"/>
          <w:sz w:val="25"/>
          <w:szCs w:val="25"/>
        </w:rPr>
        <w:t xml:space="preserve">                                     </w:t>
      </w:r>
      <w:r w:rsidRPr="004C57A6">
        <w:rPr>
          <w:rFonts w:ascii="PT Astra Serif" w:hAnsi="PT Astra Serif"/>
          <w:sz w:val="25"/>
          <w:szCs w:val="25"/>
        </w:rPr>
        <w:t xml:space="preserve">по гражданским и уголовным делам </w:t>
      </w:r>
      <w:r>
        <w:rPr>
          <w:rFonts w:ascii="PT Astra Serif" w:hAnsi="PT Astra Serif"/>
          <w:sz w:val="25"/>
          <w:szCs w:val="25"/>
        </w:rPr>
        <w:t>(</w:t>
      </w:r>
      <w:r w:rsidRPr="004C57A6">
        <w:rPr>
          <w:rFonts w:ascii="PT Astra Serif" w:hAnsi="PT Astra Serif"/>
          <w:sz w:val="25"/>
          <w:szCs w:val="25"/>
        </w:rPr>
        <w:t>Афины</w:t>
      </w:r>
      <w:r>
        <w:rPr>
          <w:rFonts w:ascii="PT Astra Serif" w:hAnsi="PT Astra Serif"/>
          <w:sz w:val="25"/>
          <w:szCs w:val="25"/>
        </w:rPr>
        <w:t>,</w:t>
      </w:r>
      <w:r w:rsidRPr="004C57A6">
        <w:rPr>
          <w:rFonts w:ascii="PT Astra Serif" w:hAnsi="PT Astra Serif"/>
          <w:sz w:val="25"/>
          <w:szCs w:val="25"/>
        </w:rPr>
        <w:t>1981</w:t>
      </w:r>
      <w:r>
        <w:rPr>
          <w:rFonts w:ascii="PT Astra Serif" w:hAnsi="PT Astra Serif"/>
          <w:sz w:val="25"/>
          <w:szCs w:val="25"/>
        </w:rPr>
        <w:t>);</w:t>
      </w:r>
    </w:p>
    <w:p w:rsidR="004C57A6" w:rsidRDefault="004C57A6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4C57A6">
        <w:rPr>
          <w:rFonts w:ascii="PT Astra Serif" w:hAnsi="PT Astra Serif"/>
          <w:sz w:val="25"/>
          <w:szCs w:val="25"/>
        </w:rPr>
        <w:t>Договор между СССР и Республикой Кипр о правовой помощи по гражданским и уголовным делам (Москва, 19.01.1984)</w:t>
      </w:r>
      <w:r>
        <w:rPr>
          <w:rFonts w:ascii="PT Astra Serif" w:hAnsi="PT Astra Serif"/>
          <w:sz w:val="25"/>
          <w:szCs w:val="25"/>
        </w:rPr>
        <w:t>;</w:t>
      </w:r>
    </w:p>
    <w:p w:rsidR="004C57A6" w:rsidRDefault="004C57A6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4C57A6">
        <w:rPr>
          <w:rFonts w:ascii="PT Astra Serif" w:hAnsi="PT Astra Serif"/>
          <w:sz w:val="25"/>
          <w:szCs w:val="25"/>
        </w:rPr>
        <w:t xml:space="preserve">Договор между Российской Федерацией и Китайской Народной Республикой </w:t>
      </w:r>
      <w:r w:rsidR="0011201C">
        <w:rPr>
          <w:rFonts w:ascii="PT Astra Serif" w:hAnsi="PT Astra Serif"/>
          <w:sz w:val="25"/>
          <w:szCs w:val="25"/>
        </w:rPr>
        <w:t xml:space="preserve">                  </w:t>
      </w:r>
      <w:r w:rsidRPr="004C57A6">
        <w:rPr>
          <w:rFonts w:ascii="PT Astra Serif" w:hAnsi="PT Astra Serif"/>
          <w:sz w:val="25"/>
          <w:szCs w:val="25"/>
        </w:rPr>
        <w:t xml:space="preserve">о правовой помощи по гражданским и уголовным делам </w:t>
      </w:r>
      <w:r>
        <w:rPr>
          <w:rFonts w:ascii="PT Astra Serif" w:hAnsi="PT Astra Serif"/>
          <w:sz w:val="25"/>
          <w:szCs w:val="25"/>
        </w:rPr>
        <w:t>(Пекин,</w:t>
      </w:r>
      <w:r w:rsidRPr="004C57A6">
        <w:rPr>
          <w:rFonts w:ascii="PT Astra Serif" w:hAnsi="PT Astra Serif"/>
          <w:sz w:val="25"/>
          <w:szCs w:val="25"/>
        </w:rPr>
        <w:t>1992</w:t>
      </w:r>
      <w:r>
        <w:rPr>
          <w:rFonts w:ascii="PT Astra Serif" w:hAnsi="PT Astra Serif"/>
          <w:sz w:val="25"/>
          <w:szCs w:val="25"/>
        </w:rPr>
        <w:t>) и другие</w:t>
      </w:r>
      <w:r w:rsidRPr="004C57A6">
        <w:rPr>
          <w:rFonts w:ascii="PT Astra Serif" w:hAnsi="PT Astra Serif"/>
          <w:sz w:val="25"/>
          <w:szCs w:val="25"/>
        </w:rPr>
        <w:t>.</w:t>
      </w:r>
    </w:p>
    <w:p w:rsidR="0047123B" w:rsidRPr="00A23057" w:rsidRDefault="0047123B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В отношениях</w:t>
      </w:r>
      <w:r w:rsidRPr="00A23057">
        <w:rPr>
          <w:rFonts w:ascii="PT Astra Serif" w:hAnsi="PT Astra Serif"/>
          <w:b/>
          <w:sz w:val="25"/>
          <w:szCs w:val="25"/>
        </w:rPr>
        <w:t xml:space="preserve"> с государствами Содружества независимых государств </w:t>
      </w:r>
      <w:r w:rsidR="008730AA">
        <w:rPr>
          <w:rFonts w:ascii="PT Astra Serif" w:hAnsi="PT Astra Serif"/>
          <w:b/>
          <w:sz w:val="25"/>
          <w:szCs w:val="25"/>
        </w:rPr>
        <w:t xml:space="preserve">                 </w:t>
      </w:r>
      <w:proofErr w:type="gramStart"/>
      <w:r w:rsidR="008730AA">
        <w:rPr>
          <w:rFonts w:ascii="PT Astra Serif" w:hAnsi="PT Astra Serif"/>
          <w:b/>
          <w:sz w:val="25"/>
          <w:szCs w:val="25"/>
        </w:rPr>
        <w:t xml:space="preserve">   </w:t>
      </w:r>
      <w:r w:rsidRPr="00A23057">
        <w:rPr>
          <w:rFonts w:ascii="PT Astra Serif" w:hAnsi="PT Astra Serif"/>
          <w:b/>
          <w:sz w:val="25"/>
          <w:szCs w:val="25"/>
        </w:rPr>
        <w:t>(</w:t>
      </w:r>
      <w:proofErr w:type="gramEnd"/>
      <w:r w:rsidRPr="00A23057">
        <w:rPr>
          <w:rFonts w:ascii="PT Astra Serif" w:hAnsi="PT Astra Serif"/>
          <w:b/>
          <w:sz w:val="25"/>
          <w:szCs w:val="25"/>
        </w:rPr>
        <w:t xml:space="preserve">далее </w:t>
      </w:r>
      <w:r w:rsidR="008730AA">
        <w:rPr>
          <w:rFonts w:ascii="PT Astra Serif" w:hAnsi="PT Astra Serif"/>
          <w:b/>
          <w:sz w:val="25"/>
          <w:szCs w:val="25"/>
        </w:rPr>
        <w:t xml:space="preserve">- </w:t>
      </w:r>
      <w:r w:rsidRPr="00A23057">
        <w:rPr>
          <w:rFonts w:ascii="PT Astra Serif" w:hAnsi="PT Astra Serif"/>
          <w:b/>
          <w:sz w:val="25"/>
          <w:szCs w:val="25"/>
        </w:rPr>
        <w:t xml:space="preserve">СНГ) </w:t>
      </w:r>
      <w:r w:rsidRPr="00A23057">
        <w:rPr>
          <w:rFonts w:ascii="PT Astra Serif" w:hAnsi="PT Astra Serif"/>
          <w:sz w:val="25"/>
          <w:szCs w:val="25"/>
        </w:rPr>
        <w:t xml:space="preserve">по вопросам правовой помощи </w:t>
      </w:r>
      <w:r w:rsidR="00EE21D1" w:rsidRPr="00A23057">
        <w:rPr>
          <w:rFonts w:ascii="PT Astra Serif" w:hAnsi="PT Astra Serif"/>
          <w:sz w:val="25"/>
          <w:szCs w:val="25"/>
        </w:rPr>
        <w:t xml:space="preserve">преимущественно </w:t>
      </w:r>
      <w:r w:rsidRPr="00A23057">
        <w:rPr>
          <w:rFonts w:ascii="PT Astra Serif" w:hAnsi="PT Astra Serif"/>
          <w:sz w:val="25"/>
          <w:szCs w:val="25"/>
        </w:rPr>
        <w:t xml:space="preserve">применяются следующие конвенции: </w:t>
      </w:r>
    </w:p>
    <w:p w:rsidR="00EE21D1" w:rsidRPr="00A23057" w:rsidRDefault="00EE21D1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Конвенция о правовой</w:t>
      </w:r>
      <w:r w:rsidR="00A23057">
        <w:rPr>
          <w:rFonts w:ascii="PT Astra Serif" w:hAnsi="PT Astra Serif"/>
          <w:sz w:val="25"/>
          <w:szCs w:val="25"/>
        </w:rPr>
        <w:t xml:space="preserve"> помощи и правовых отношениях </w:t>
      </w:r>
      <w:r w:rsidRPr="00A23057">
        <w:rPr>
          <w:rFonts w:ascii="PT Astra Serif" w:hAnsi="PT Astra Serif"/>
          <w:sz w:val="25"/>
          <w:szCs w:val="25"/>
        </w:rPr>
        <w:t>по гражданским, семейным и уголовным делам (Кишинев, 2002);</w:t>
      </w:r>
    </w:p>
    <w:p w:rsidR="00EE21D1" w:rsidRPr="00A23057" w:rsidRDefault="00EE21D1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Конвенция о правовой помощи и правовых отношениях по гражданским, семейным и уголовным делам (Минск, 1993).</w:t>
      </w:r>
    </w:p>
    <w:p w:rsidR="001C6219" w:rsidRPr="00A23057" w:rsidRDefault="00EE21D1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Кроме названных конвенций, часто применяются двусторонние договоры </w:t>
      </w:r>
      <w:r w:rsidR="0011201C">
        <w:rPr>
          <w:rFonts w:ascii="PT Astra Serif" w:hAnsi="PT Astra Serif"/>
          <w:sz w:val="25"/>
          <w:szCs w:val="25"/>
        </w:rPr>
        <w:t xml:space="preserve">                    </w:t>
      </w:r>
      <w:r w:rsidRPr="00A23057">
        <w:rPr>
          <w:rFonts w:ascii="PT Astra Serif" w:hAnsi="PT Astra Serif"/>
          <w:sz w:val="25"/>
          <w:szCs w:val="25"/>
        </w:rPr>
        <w:t xml:space="preserve">о правовой помощи и правовых отношениях по гражданским, семейным и уголовным делам, заключенные Российской Федерацией с </w:t>
      </w:r>
      <w:r w:rsidR="001C6219" w:rsidRPr="00A23057">
        <w:rPr>
          <w:rFonts w:ascii="PT Astra Serif" w:hAnsi="PT Astra Serif"/>
          <w:sz w:val="25"/>
          <w:szCs w:val="25"/>
        </w:rPr>
        <w:t xml:space="preserve">иностранными </w:t>
      </w:r>
      <w:r w:rsidRPr="00A23057">
        <w:rPr>
          <w:rFonts w:ascii="PT Astra Serif" w:hAnsi="PT Astra Serif"/>
          <w:sz w:val="25"/>
          <w:szCs w:val="25"/>
        </w:rPr>
        <w:t xml:space="preserve">государствами, расположенными </w:t>
      </w:r>
      <w:r w:rsidR="001C6219" w:rsidRPr="00A23057">
        <w:rPr>
          <w:rFonts w:ascii="PT Astra Serif" w:hAnsi="PT Astra Serif"/>
          <w:sz w:val="25"/>
          <w:szCs w:val="25"/>
        </w:rPr>
        <w:t xml:space="preserve">в разных частях </w:t>
      </w:r>
      <w:r w:rsidR="00DD27FD" w:rsidRPr="00A23057">
        <w:rPr>
          <w:rFonts w:ascii="PT Astra Serif" w:hAnsi="PT Astra Serif"/>
          <w:sz w:val="25"/>
          <w:szCs w:val="25"/>
        </w:rPr>
        <w:t>мира</w:t>
      </w:r>
      <w:r w:rsidR="001C6219" w:rsidRPr="00A23057">
        <w:rPr>
          <w:rFonts w:ascii="PT Astra Serif" w:hAnsi="PT Astra Serif"/>
          <w:sz w:val="25"/>
          <w:szCs w:val="25"/>
        </w:rPr>
        <w:t>.</w:t>
      </w:r>
    </w:p>
    <w:p w:rsidR="003226CB" w:rsidRPr="00A23057" w:rsidRDefault="003226CB" w:rsidP="00322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sz w:val="25"/>
          <w:szCs w:val="25"/>
        </w:rPr>
      </w:pPr>
    </w:p>
    <w:p w:rsidR="00B74099" w:rsidRPr="00A23057" w:rsidRDefault="00B74099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b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Общие требования, предъявляемые к содержанию и оформлению поручения</w:t>
      </w:r>
      <w:r w:rsidR="00676BAD" w:rsidRPr="00A23057">
        <w:rPr>
          <w:rFonts w:ascii="PT Astra Serif" w:hAnsi="PT Astra Serif"/>
          <w:b/>
          <w:sz w:val="25"/>
          <w:szCs w:val="25"/>
        </w:rPr>
        <w:t xml:space="preserve"> (запрос</w:t>
      </w:r>
      <w:r w:rsidR="009B7671" w:rsidRPr="00A23057">
        <w:rPr>
          <w:rFonts w:ascii="PT Astra Serif" w:hAnsi="PT Astra Serif"/>
          <w:b/>
          <w:sz w:val="25"/>
          <w:szCs w:val="25"/>
        </w:rPr>
        <w:t>а</w:t>
      </w:r>
      <w:r w:rsidR="00676BAD" w:rsidRPr="00A23057">
        <w:rPr>
          <w:rFonts w:ascii="PT Astra Serif" w:hAnsi="PT Astra Serif"/>
          <w:b/>
          <w:sz w:val="25"/>
          <w:szCs w:val="25"/>
        </w:rPr>
        <w:t>)</w:t>
      </w:r>
      <w:r w:rsidRPr="00A23057">
        <w:rPr>
          <w:rFonts w:ascii="PT Astra Serif" w:hAnsi="PT Astra Serif"/>
          <w:b/>
          <w:sz w:val="25"/>
          <w:szCs w:val="25"/>
        </w:rPr>
        <w:t xml:space="preserve"> о правовой помощи</w:t>
      </w:r>
    </w:p>
    <w:p w:rsidR="00B74099" w:rsidRPr="00A23057" w:rsidRDefault="00B74099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</w:p>
    <w:p w:rsidR="00B74099" w:rsidRPr="00A23057" w:rsidRDefault="00B74099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По общему правилу поручение должно иметь следующие реквизиты:</w:t>
      </w:r>
    </w:p>
    <w:p w:rsidR="00B74099" w:rsidRPr="00A23057" w:rsidRDefault="00B74099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- наименование запрашива</w:t>
      </w:r>
      <w:r w:rsidRPr="00A23057">
        <w:rPr>
          <w:rFonts w:ascii="PT Astra Serif" w:hAnsi="PT Astra Serif"/>
          <w:sz w:val="25"/>
          <w:szCs w:val="25"/>
          <w:u w:val="single"/>
        </w:rPr>
        <w:t>ющего</w:t>
      </w:r>
      <w:r w:rsidRPr="00A23057">
        <w:rPr>
          <w:rFonts w:ascii="PT Astra Serif" w:hAnsi="PT Astra Serif"/>
          <w:sz w:val="25"/>
          <w:szCs w:val="25"/>
        </w:rPr>
        <w:t xml:space="preserve"> учреждения;</w:t>
      </w:r>
    </w:p>
    <w:p w:rsidR="00B74099" w:rsidRPr="00A23057" w:rsidRDefault="00B74099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- наименование запрашива</w:t>
      </w:r>
      <w:r w:rsidRPr="00A23057">
        <w:rPr>
          <w:rFonts w:ascii="PT Astra Serif" w:hAnsi="PT Astra Serif"/>
          <w:sz w:val="25"/>
          <w:szCs w:val="25"/>
          <w:u w:val="single"/>
        </w:rPr>
        <w:t>емого</w:t>
      </w:r>
      <w:r w:rsidRPr="00A23057">
        <w:rPr>
          <w:rFonts w:ascii="PT Astra Serif" w:hAnsi="PT Astra Serif"/>
          <w:sz w:val="25"/>
          <w:szCs w:val="25"/>
        </w:rPr>
        <w:t xml:space="preserve"> учреждения (в случае, если наименование конкретного уполномоченного органа иностранного государства </w:t>
      </w:r>
      <w:proofErr w:type="gramStart"/>
      <w:r w:rsidRPr="00A23057">
        <w:rPr>
          <w:rFonts w:ascii="PT Astra Serif" w:hAnsi="PT Astra Serif"/>
          <w:sz w:val="25"/>
          <w:szCs w:val="25"/>
        </w:rPr>
        <w:t xml:space="preserve">неизвестно, </w:t>
      </w:r>
      <w:r w:rsidR="00A22254">
        <w:rPr>
          <w:rFonts w:ascii="PT Astra Serif" w:hAnsi="PT Astra Serif"/>
          <w:sz w:val="25"/>
          <w:szCs w:val="25"/>
        </w:rPr>
        <w:t xml:space="preserve">  </w:t>
      </w:r>
      <w:proofErr w:type="gramEnd"/>
      <w:r w:rsidR="00A22254">
        <w:rPr>
          <w:rFonts w:ascii="PT Astra Serif" w:hAnsi="PT Astra Serif"/>
          <w:sz w:val="25"/>
          <w:szCs w:val="25"/>
        </w:rPr>
        <w:t xml:space="preserve">                                </w:t>
      </w:r>
      <w:r w:rsidRPr="00A23057">
        <w:rPr>
          <w:rFonts w:ascii="PT Astra Serif" w:hAnsi="PT Astra Serif"/>
          <w:sz w:val="25"/>
          <w:szCs w:val="25"/>
        </w:rPr>
        <w:t xml:space="preserve">то поручение необходимо адресовать </w:t>
      </w:r>
      <w:r w:rsidR="009B7671" w:rsidRPr="00A23057">
        <w:rPr>
          <w:rFonts w:ascii="PT Astra Serif" w:hAnsi="PT Astra Serif"/>
          <w:sz w:val="25"/>
          <w:szCs w:val="25"/>
        </w:rPr>
        <w:t xml:space="preserve">компетентному органу </w:t>
      </w:r>
      <w:r w:rsidR="00ED3527" w:rsidRPr="00A23057">
        <w:rPr>
          <w:rFonts w:ascii="PT Astra Serif" w:hAnsi="PT Astra Serif"/>
          <w:sz w:val="25"/>
          <w:szCs w:val="25"/>
        </w:rPr>
        <w:t xml:space="preserve">запрашиваемого </w:t>
      </w:r>
      <w:r w:rsidR="009B7671" w:rsidRPr="00A23057">
        <w:rPr>
          <w:rFonts w:ascii="PT Astra Serif" w:hAnsi="PT Astra Serif"/>
          <w:sz w:val="25"/>
          <w:szCs w:val="25"/>
        </w:rPr>
        <w:t>иностранного государства</w:t>
      </w:r>
      <w:r w:rsidR="00ED3527" w:rsidRPr="00A23057">
        <w:rPr>
          <w:rFonts w:ascii="PT Astra Serif" w:hAnsi="PT Astra Serif"/>
          <w:sz w:val="25"/>
          <w:szCs w:val="25"/>
        </w:rPr>
        <w:t xml:space="preserve">, не конкретизируя </w:t>
      </w:r>
      <w:r w:rsidR="009B7671" w:rsidRPr="00A23057">
        <w:rPr>
          <w:rFonts w:ascii="PT Astra Serif" w:hAnsi="PT Astra Serif"/>
          <w:sz w:val="25"/>
          <w:szCs w:val="25"/>
        </w:rPr>
        <w:t>(например</w:t>
      </w:r>
      <w:r w:rsidR="00ED3527" w:rsidRPr="00A23057">
        <w:rPr>
          <w:rFonts w:ascii="PT Astra Serif" w:hAnsi="PT Astra Serif"/>
          <w:sz w:val="25"/>
          <w:szCs w:val="25"/>
        </w:rPr>
        <w:t>,</w:t>
      </w:r>
      <w:r w:rsidR="009B7671" w:rsidRPr="00A23057">
        <w:rPr>
          <w:rFonts w:ascii="PT Astra Serif" w:hAnsi="PT Astra Serif"/>
          <w:sz w:val="25"/>
          <w:szCs w:val="25"/>
        </w:rPr>
        <w:t xml:space="preserve"> </w:t>
      </w:r>
      <w:r w:rsidRPr="00A23057">
        <w:rPr>
          <w:rFonts w:ascii="PT Astra Serif" w:hAnsi="PT Astra Serif"/>
          <w:sz w:val="25"/>
          <w:szCs w:val="25"/>
        </w:rPr>
        <w:t>«К</w:t>
      </w:r>
      <w:r w:rsidR="00ED3527" w:rsidRPr="00A23057">
        <w:rPr>
          <w:rFonts w:ascii="PT Astra Serif" w:hAnsi="PT Astra Serif"/>
          <w:sz w:val="25"/>
          <w:szCs w:val="25"/>
        </w:rPr>
        <w:t>омпетентному органу</w:t>
      </w:r>
      <w:r w:rsidRPr="00A23057">
        <w:rPr>
          <w:rFonts w:ascii="PT Astra Serif" w:hAnsi="PT Astra Serif"/>
          <w:sz w:val="25"/>
          <w:szCs w:val="25"/>
        </w:rPr>
        <w:t xml:space="preserve"> </w:t>
      </w:r>
      <w:r w:rsidR="009B7671" w:rsidRPr="00A23057">
        <w:rPr>
          <w:rFonts w:ascii="PT Astra Serif" w:hAnsi="PT Astra Serif"/>
          <w:sz w:val="25"/>
          <w:szCs w:val="25"/>
        </w:rPr>
        <w:t>Р</w:t>
      </w:r>
      <w:r w:rsidR="00ED3527" w:rsidRPr="00A23057">
        <w:rPr>
          <w:rFonts w:ascii="PT Astra Serif" w:hAnsi="PT Astra Serif"/>
          <w:sz w:val="25"/>
          <w:szCs w:val="25"/>
        </w:rPr>
        <w:t>еспублики</w:t>
      </w:r>
      <w:r w:rsidR="009B7671" w:rsidRPr="00A23057">
        <w:rPr>
          <w:rFonts w:ascii="PT Astra Serif" w:hAnsi="PT Astra Serif"/>
          <w:sz w:val="25"/>
          <w:szCs w:val="25"/>
        </w:rPr>
        <w:t xml:space="preserve"> К</w:t>
      </w:r>
      <w:r w:rsidR="00ED3527" w:rsidRPr="00A23057">
        <w:rPr>
          <w:rFonts w:ascii="PT Astra Serif" w:hAnsi="PT Astra Serif"/>
          <w:sz w:val="25"/>
          <w:szCs w:val="25"/>
        </w:rPr>
        <w:t>азахстан</w:t>
      </w:r>
      <w:r w:rsidRPr="00A23057">
        <w:rPr>
          <w:rFonts w:ascii="PT Astra Serif" w:hAnsi="PT Astra Serif"/>
          <w:sz w:val="25"/>
          <w:szCs w:val="25"/>
        </w:rPr>
        <w:t>»</w:t>
      </w:r>
      <w:r w:rsidR="00ED3527" w:rsidRPr="00A23057">
        <w:rPr>
          <w:rFonts w:ascii="PT Astra Serif" w:hAnsi="PT Astra Serif"/>
          <w:sz w:val="25"/>
          <w:szCs w:val="25"/>
        </w:rPr>
        <w:t>)</w:t>
      </w:r>
      <w:r w:rsidRPr="00A23057">
        <w:rPr>
          <w:rFonts w:ascii="PT Astra Serif" w:hAnsi="PT Astra Serif"/>
          <w:sz w:val="25"/>
          <w:szCs w:val="25"/>
        </w:rPr>
        <w:t>;</w:t>
      </w:r>
    </w:p>
    <w:p w:rsidR="00B74099" w:rsidRPr="00A23057" w:rsidRDefault="00B74099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- наименование дела, по которому запрашивается правовая помощь;</w:t>
      </w:r>
    </w:p>
    <w:p w:rsidR="00B74099" w:rsidRPr="00A23057" w:rsidRDefault="00B74099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- имена и фамилии сторон, а также лиц, в отношении которых совершаются действия, их гражданство, дата и место рождения, занятие и постоянное местожительство или местопребывани</w:t>
      </w:r>
      <w:r w:rsidR="00ED3527" w:rsidRPr="00A23057">
        <w:rPr>
          <w:rFonts w:ascii="PT Astra Serif" w:hAnsi="PT Astra Serif"/>
          <w:sz w:val="25"/>
          <w:szCs w:val="25"/>
        </w:rPr>
        <w:t>я</w:t>
      </w:r>
      <w:r w:rsidRPr="00A23057">
        <w:rPr>
          <w:rFonts w:ascii="PT Astra Serif" w:hAnsi="PT Astra Serif"/>
          <w:sz w:val="25"/>
          <w:szCs w:val="25"/>
        </w:rPr>
        <w:t>;</w:t>
      </w:r>
    </w:p>
    <w:p w:rsidR="00B74099" w:rsidRPr="00A23057" w:rsidRDefault="00B74099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- имена, фамилии и адреса возможных представителей названных лиц, включая законных представителей;</w:t>
      </w:r>
    </w:p>
    <w:p w:rsidR="00B74099" w:rsidRPr="00A23057" w:rsidRDefault="00B74099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- содержание поручения.</w:t>
      </w:r>
    </w:p>
    <w:p w:rsidR="00B74099" w:rsidRPr="00A23057" w:rsidRDefault="00B74099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В поручении о вручении документа должны быть также указаны точный адрес получателя и наименование всех вручаемых документов.</w:t>
      </w:r>
    </w:p>
    <w:p w:rsidR="00B74099" w:rsidRPr="00A23057" w:rsidRDefault="00B74099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В случае отсутствия информации о месте жительства или нахождения </w:t>
      </w:r>
      <w:proofErr w:type="gramStart"/>
      <w:r w:rsidRPr="00A23057">
        <w:rPr>
          <w:rFonts w:ascii="PT Astra Serif" w:hAnsi="PT Astra Serif"/>
          <w:sz w:val="25"/>
          <w:szCs w:val="25"/>
        </w:rPr>
        <w:t xml:space="preserve">лица, </w:t>
      </w:r>
      <w:r w:rsidR="00A22254">
        <w:rPr>
          <w:rFonts w:ascii="PT Astra Serif" w:hAnsi="PT Astra Serif"/>
          <w:sz w:val="25"/>
          <w:szCs w:val="25"/>
        </w:rPr>
        <w:t xml:space="preserve">  </w:t>
      </w:r>
      <w:proofErr w:type="gramEnd"/>
      <w:r w:rsidR="00A22254">
        <w:rPr>
          <w:rFonts w:ascii="PT Astra Serif" w:hAnsi="PT Astra Serif"/>
          <w:sz w:val="25"/>
          <w:szCs w:val="25"/>
        </w:rPr>
        <w:t xml:space="preserve">                    </w:t>
      </w:r>
      <w:r w:rsidRPr="00A23057">
        <w:rPr>
          <w:rFonts w:ascii="PT Astra Serif" w:hAnsi="PT Astra Serif"/>
          <w:sz w:val="25"/>
          <w:szCs w:val="25"/>
        </w:rPr>
        <w:t xml:space="preserve">в отношении которого необходимо совершить определенные процессуальные действия, в поручении необходимо отдельным пунктом обозначить просьбу о розыске данного лица. Однако включение данного пункта допускается только в том </w:t>
      </w:r>
      <w:proofErr w:type="gramStart"/>
      <w:r w:rsidRPr="00A23057">
        <w:rPr>
          <w:rFonts w:ascii="PT Astra Serif" w:hAnsi="PT Astra Serif"/>
          <w:sz w:val="25"/>
          <w:szCs w:val="25"/>
        </w:rPr>
        <w:t xml:space="preserve">случае, </w:t>
      </w:r>
      <w:r w:rsidR="00A22254">
        <w:rPr>
          <w:rFonts w:ascii="PT Astra Serif" w:hAnsi="PT Astra Serif"/>
          <w:sz w:val="25"/>
          <w:szCs w:val="25"/>
        </w:rPr>
        <w:t xml:space="preserve">  </w:t>
      </w:r>
      <w:proofErr w:type="gramEnd"/>
      <w:r w:rsidR="00A22254">
        <w:rPr>
          <w:rFonts w:ascii="PT Astra Serif" w:hAnsi="PT Astra Serif"/>
          <w:sz w:val="25"/>
          <w:szCs w:val="25"/>
        </w:rPr>
        <w:t xml:space="preserve">                            </w:t>
      </w:r>
      <w:r w:rsidRPr="00A23057">
        <w:rPr>
          <w:rFonts w:ascii="PT Astra Serif" w:hAnsi="PT Astra Serif"/>
          <w:sz w:val="25"/>
          <w:szCs w:val="25"/>
        </w:rPr>
        <w:t>если объемом правовой помощи многостороннего соглашения или двустороннего договора предусмотрено установление местонахождения лиц.</w:t>
      </w:r>
    </w:p>
    <w:p w:rsidR="00B74099" w:rsidRPr="00A23057" w:rsidRDefault="00B74099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Документы, направляемые при оказании правовой </w:t>
      </w:r>
      <w:proofErr w:type="gramStart"/>
      <w:r w:rsidRPr="00A23057">
        <w:rPr>
          <w:rFonts w:ascii="PT Astra Serif" w:hAnsi="PT Astra Serif"/>
          <w:sz w:val="25"/>
          <w:szCs w:val="25"/>
        </w:rPr>
        <w:t xml:space="preserve">помощи, </w:t>
      </w:r>
      <w:r w:rsidR="00A22254">
        <w:rPr>
          <w:rFonts w:ascii="PT Astra Serif" w:hAnsi="PT Astra Serif"/>
          <w:sz w:val="25"/>
          <w:szCs w:val="25"/>
        </w:rPr>
        <w:t xml:space="preserve">  </w:t>
      </w:r>
      <w:proofErr w:type="gramEnd"/>
      <w:r w:rsidR="00A22254">
        <w:rPr>
          <w:rFonts w:ascii="PT Astra Serif" w:hAnsi="PT Astra Serif"/>
          <w:sz w:val="25"/>
          <w:szCs w:val="25"/>
        </w:rPr>
        <w:t xml:space="preserve">                                            </w:t>
      </w:r>
      <w:r w:rsidRPr="00A23057">
        <w:rPr>
          <w:rFonts w:ascii="PT Astra Serif" w:hAnsi="PT Astra Serif"/>
          <w:sz w:val="25"/>
          <w:szCs w:val="25"/>
        </w:rPr>
        <w:t>должны иметь подпись компетентного должностного лица и официальную печать запрашивающего учреждения.</w:t>
      </w:r>
    </w:p>
    <w:p w:rsidR="00B74099" w:rsidRPr="00A23057" w:rsidRDefault="00B74099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Постановка как можно более конкретных задач перед запрашиваемым судом или иным компетентным органом представляется наиболее желательной для более качественного и оперативного исполнения поручений.</w:t>
      </w:r>
    </w:p>
    <w:p w:rsidR="005F4EDC" w:rsidRPr="00A23057" w:rsidRDefault="00B74099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В случаях, предусмотренных международным договором, </w:t>
      </w:r>
      <w:proofErr w:type="gramStart"/>
      <w:r w:rsidRPr="00A23057">
        <w:rPr>
          <w:rFonts w:ascii="PT Astra Serif" w:hAnsi="PT Astra Serif"/>
          <w:sz w:val="25"/>
          <w:szCs w:val="25"/>
        </w:rPr>
        <w:t xml:space="preserve">поручение, </w:t>
      </w:r>
      <w:r w:rsidR="00A22254">
        <w:rPr>
          <w:rFonts w:ascii="PT Astra Serif" w:hAnsi="PT Astra Serif"/>
          <w:sz w:val="25"/>
          <w:szCs w:val="25"/>
        </w:rPr>
        <w:t xml:space="preserve">  </w:t>
      </w:r>
      <w:proofErr w:type="gramEnd"/>
      <w:r w:rsidR="00A22254">
        <w:rPr>
          <w:rFonts w:ascii="PT Astra Serif" w:hAnsi="PT Astra Serif"/>
          <w:sz w:val="25"/>
          <w:szCs w:val="25"/>
        </w:rPr>
        <w:t xml:space="preserve">                               </w:t>
      </w:r>
      <w:r w:rsidRPr="00A23057">
        <w:rPr>
          <w:rFonts w:ascii="PT Astra Serif" w:hAnsi="PT Astra Serif"/>
          <w:sz w:val="25"/>
          <w:szCs w:val="25"/>
        </w:rPr>
        <w:t xml:space="preserve">а также прилагаемые к нему документы должны быть изготовлены на официальном языке запрашиваемого государства или сопровождаться переводом на этот язык. </w:t>
      </w:r>
    </w:p>
    <w:p w:rsidR="00B74099" w:rsidRPr="00A23057" w:rsidRDefault="00B74099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Как показывает практика, перевод судебных документов, направляемых компетентным органам иностранных государств, осуществляется как за счет заинтересованной стороны, так и за счет средств федерального бюджета.</w:t>
      </w:r>
      <w:r w:rsidR="005F4EDC" w:rsidRPr="00A23057">
        <w:rPr>
          <w:rFonts w:ascii="PT Astra Serif" w:hAnsi="PT Astra Serif"/>
          <w:sz w:val="25"/>
          <w:szCs w:val="25"/>
        </w:rPr>
        <w:t xml:space="preserve"> </w:t>
      </w:r>
      <w:r w:rsidR="00A22254">
        <w:rPr>
          <w:rFonts w:ascii="PT Astra Serif" w:hAnsi="PT Astra Serif"/>
          <w:sz w:val="25"/>
          <w:szCs w:val="25"/>
        </w:rPr>
        <w:t xml:space="preserve">                                                    </w:t>
      </w:r>
      <w:r w:rsidRPr="00A23057">
        <w:rPr>
          <w:rFonts w:ascii="PT Astra Serif" w:hAnsi="PT Astra Serif"/>
          <w:sz w:val="25"/>
          <w:szCs w:val="25"/>
        </w:rPr>
        <w:t xml:space="preserve">Однако в связи с тем, что, как правило, расходы на перевод судебных актов не заложены в финансирование </w:t>
      </w:r>
      <w:r w:rsidR="005F4EDC" w:rsidRPr="00A23057">
        <w:rPr>
          <w:rFonts w:ascii="PT Astra Serif" w:hAnsi="PT Astra Serif"/>
          <w:sz w:val="25"/>
          <w:szCs w:val="25"/>
        </w:rPr>
        <w:t>запрашивающих органов</w:t>
      </w:r>
      <w:r w:rsidRPr="00A23057">
        <w:rPr>
          <w:rFonts w:ascii="PT Astra Serif" w:hAnsi="PT Astra Serif"/>
          <w:sz w:val="25"/>
          <w:szCs w:val="25"/>
        </w:rPr>
        <w:t>, переводы осуществляются</w:t>
      </w:r>
      <w:r w:rsidR="00676BAD" w:rsidRPr="00A23057">
        <w:rPr>
          <w:rFonts w:ascii="PT Astra Serif" w:hAnsi="PT Astra Serif"/>
          <w:sz w:val="25"/>
          <w:szCs w:val="25"/>
        </w:rPr>
        <w:t xml:space="preserve">, </w:t>
      </w:r>
      <w:r w:rsidRPr="00A23057">
        <w:rPr>
          <w:rFonts w:ascii="PT Astra Serif" w:hAnsi="PT Astra Serif"/>
          <w:sz w:val="25"/>
          <w:szCs w:val="25"/>
        </w:rPr>
        <w:t>за счет лиц, участвующих в деле.</w:t>
      </w:r>
    </w:p>
    <w:p w:rsidR="00B74099" w:rsidRPr="00A23057" w:rsidRDefault="005F4EDC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С</w:t>
      </w:r>
      <w:r w:rsidR="00B74099" w:rsidRPr="00A23057">
        <w:rPr>
          <w:rFonts w:ascii="PT Astra Serif" w:hAnsi="PT Astra Serif"/>
          <w:sz w:val="25"/>
          <w:szCs w:val="25"/>
        </w:rPr>
        <w:t>ледует обратить внимание</w:t>
      </w:r>
      <w:r w:rsidRPr="00A23057">
        <w:rPr>
          <w:rFonts w:ascii="PT Astra Serif" w:hAnsi="PT Astra Serif"/>
          <w:sz w:val="25"/>
          <w:szCs w:val="25"/>
        </w:rPr>
        <w:t>, что</w:t>
      </w:r>
      <w:r w:rsidR="00B74099" w:rsidRPr="00A23057">
        <w:rPr>
          <w:rFonts w:ascii="PT Astra Serif" w:hAnsi="PT Astra Serif"/>
          <w:sz w:val="25"/>
          <w:szCs w:val="25"/>
        </w:rPr>
        <w:t xml:space="preserve"> дат</w:t>
      </w:r>
      <w:r w:rsidRPr="00A23057">
        <w:rPr>
          <w:rFonts w:ascii="PT Astra Serif" w:hAnsi="PT Astra Serif"/>
          <w:sz w:val="25"/>
          <w:szCs w:val="25"/>
        </w:rPr>
        <w:t>а</w:t>
      </w:r>
      <w:r w:rsidR="00B74099" w:rsidRPr="00A23057">
        <w:rPr>
          <w:rFonts w:ascii="PT Astra Serif" w:hAnsi="PT Astra Serif"/>
          <w:sz w:val="25"/>
          <w:szCs w:val="25"/>
        </w:rPr>
        <w:t xml:space="preserve"> судебного заседания при участии иностранного лица</w:t>
      </w:r>
      <w:r w:rsidRPr="00A23057">
        <w:rPr>
          <w:rFonts w:ascii="PT Astra Serif" w:hAnsi="PT Astra Serif"/>
          <w:sz w:val="25"/>
          <w:szCs w:val="25"/>
        </w:rPr>
        <w:t xml:space="preserve"> должна быть назначена с</w:t>
      </w:r>
      <w:r w:rsidR="00B74099" w:rsidRPr="00A23057">
        <w:rPr>
          <w:rFonts w:ascii="PT Astra Serif" w:hAnsi="PT Astra Serif"/>
          <w:sz w:val="25"/>
          <w:szCs w:val="25"/>
        </w:rPr>
        <w:t xml:space="preserve"> расчетом</w:t>
      </w:r>
      <w:r w:rsidR="00ED3527" w:rsidRPr="00A23057">
        <w:rPr>
          <w:rFonts w:ascii="PT Astra Serif" w:hAnsi="PT Astra Serif"/>
          <w:sz w:val="25"/>
          <w:szCs w:val="25"/>
        </w:rPr>
        <w:t xml:space="preserve"> на достаточность срока</w:t>
      </w:r>
      <w:r w:rsidR="00B74099" w:rsidRPr="00A23057">
        <w:rPr>
          <w:rFonts w:ascii="PT Astra Serif" w:hAnsi="PT Astra Serif"/>
          <w:sz w:val="25"/>
          <w:szCs w:val="25"/>
        </w:rPr>
        <w:t xml:space="preserve"> </w:t>
      </w:r>
      <w:r w:rsidR="00A22254">
        <w:rPr>
          <w:rFonts w:ascii="PT Astra Serif" w:hAnsi="PT Astra Serif"/>
          <w:sz w:val="25"/>
          <w:szCs w:val="25"/>
        </w:rPr>
        <w:t xml:space="preserve">                         </w:t>
      </w:r>
      <w:r w:rsidR="00B74099" w:rsidRPr="00A23057">
        <w:rPr>
          <w:rFonts w:ascii="PT Astra Serif" w:hAnsi="PT Astra Serif"/>
          <w:sz w:val="25"/>
          <w:szCs w:val="25"/>
        </w:rPr>
        <w:t xml:space="preserve">для подготовки </w:t>
      </w:r>
      <w:r w:rsidRPr="00A23057">
        <w:rPr>
          <w:rFonts w:ascii="PT Astra Serif" w:hAnsi="PT Astra Serif"/>
          <w:sz w:val="25"/>
          <w:szCs w:val="25"/>
        </w:rPr>
        <w:t xml:space="preserve">и </w:t>
      </w:r>
      <w:r w:rsidR="00B74099" w:rsidRPr="00A23057">
        <w:rPr>
          <w:rFonts w:ascii="PT Astra Serif" w:hAnsi="PT Astra Serif"/>
          <w:sz w:val="25"/>
          <w:szCs w:val="25"/>
        </w:rPr>
        <w:t>своевременной явки в суд</w:t>
      </w:r>
      <w:r w:rsidR="003226CB" w:rsidRPr="00A23057">
        <w:rPr>
          <w:rFonts w:ascii="PT Astra Serif" w:hAnsi="PT Astra Serif"/>
          <w:sz w:val="25"/>
          <w:szCs w:val="25"/>
        </w:rPr>
        <w:t xml:space="preserve"> лиц, участвующи</w:t>
      </w:r>
      <w:r w:rsidR="008730AA">
        <w:rPr>
          <w:rFonts w:ascii="PT Astra Serif" w:hAnsi="PT Astra Serif"/>
          <w:sz w:val="25"/>
          <w:szCs w:val="25"/>
        </w:rPr>
        <w:t>х</w:t>
      </w:r>
      <w:r w:rsidR="003226CB" w:rsidRPr="00A23057">
        <w:rPr>
          <w:rFonts w:ascii="PT Astra Serif" w:hAnsi="PT Astra Serif"/>
          <w:sz w:val="25"/>
          <w:szCs w:val="25"/>
        </w:rPr>
        <w:t xml:space="preserve"> в деле.</w:t>
      </w:r>
    </w:p>
    <w:p w:rsidR="00B74099" w:rsidRPr="00A23057" w:rsidRDefault="00B74099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Если международным договором этот срок не определен, рекомендуем </w:t>
      </w:r>
      <w:r w:rsidR="00656141" w:rsidRPr="00A23057">
        <w:rPr>
          <w:rFonts w:ascii="PT Astra Serif" w:hAnsi="PT Astra Serif"/>
          <w:sz w:val="25"/>
          <w:szCs w:val="25"/>
        </w:rPr>
        <w:t>назначать</w:t>
      </w:r>
      <w:r w:rsidRPr="00A23057">
        <w:rPr>
          <w:rFonts w:ascii="PT Astra Serif" w:hAnsi="PT Astra Serif"/>
          <w:sz w:val="25"/>
          <w:szCs w:val="25"/>
        </w:rPr>
        <w:t xml:space="preserve"> дату рассмотрения дела не менее чем за </w:t>
      </w:r>
      <w:r w:rsidR="00C45619" w:rsidRPr="00A23057">
        <w:rPr>
          <w:rFonts w:ascii="PT Astra Serif" w:hAnsi="PT Astra Serif"/>
          <w:sz w:val="25"/>
          <w:szCs w:val="25"/>
        </w:rPr>
        <w:t>4-6</w:t>
      </w:r>
      <w:r w:rsidRPr="00A23057">
        <w:rPr>
          <w:rFonts w:ascii="PT Astra Serif" w:hAnsi="PT Astra Serif"/>
          <w:sz w:val="25"/>
          <w:szCs w:val="25"/>
        </w:rPr>
        <w:t xml:space="preserve"> месяцев </w:t>
      </w:r>
      <w:r w:rsidR="00656141" w:rsidRPr="00A23057">
        <w:rPr>
          <w:rFonts w:ascii="PT Astra Serif" w:hAnsi="PT Astra Serif"/>
          <w:sz w:val="25"/>
          <w:szCs w:val="25"/>
        </w:rPr>
        <w:t xml:space="preserve">при </w:t>
      </w:r>
      <w:r w:rsidRPr="00A23057">
        <w:rPr>
          <w:rFonts w:ascii="PT Astra Serif" w:hAnsi="PT Astra Serif"/>
          <w:sz w:val="25"/>
          <w:szCs w:val="25"/>
        </w:rPr>
        <w:t>направлени</w:t>
      </w:r>
      <w:r w:rsidR="00656141" w:rsidRPr="00A23057">
        <w:rPr>
          <w:rFonts w:ascii="PT Astra Serif" w:hAnsi="PT Astra Serif"/>
          <w:sz w:val="25"/>
          <w:szCs w:val="25"/>
        </w:rPr>
        <w:t>и</w:t>
      </w:r>
      <w:r w:rsidRPr="00A23057">
        <w:rPr>
          <w:rFonts w:ascii="PT Astra Serif" w:hAnsi="PT Astra Serif"/>
          <w:sz w:val="25"/>
          <w:szCs w:val="25"/>
        </w:rPr>
        <w:t xml:space="preserve"> </w:t>
      </w:r>
      <w:r w:rsidR="00656141" w:rsidRPr="00A23057">
        <w:rPr>
          <w:rFonts w:ascii="PT Astra Serif" w:hAnsi="PT Astra Serif"/>
          <w:sz w:val="25"/>
          <w:szCs w:val="25"/>
        </w:rPr>
        <w:t>поручения</w:t>
      </w:r>
      <w:r w:rsidRPr="00A23057">
        <w:rPr>
          <w:rFonts w:ascii="PT Astra Serif" w:hAnsi="PT Astra Serif"/>
          <w:sz w:val="25"/>
          <w:szCs w:val="25"/>
        </w:rPr>
        <w:t xml:space="preserve"> </w:t>
      </w:r>
      <w:r w:rsidR="00A22254">
        <w:rPr>
          <w:rFonts w:ascii="PT Astra Serif" w:hAnsi="PT Astra Serif"/>
          <w:sz w:val="25"/>
          <w:szCs w:val="25"/>
        </w:rPr>
        <w:t xml:space="preserve">                              </w:t>
      </w:r>
      <w:r w:rsidRPr="00A23057">
        <w:rPr>
          <w:rFonts w:ascii="PT Astra Serif" w:hAnsi="PT Astra Serif"/>
          <w:sz w:val="25"/>
          <w:szCs w:val="25"/>
        </w:rPr>
        <w:t>в страны СНГ и не менее 8</w:t>
      </w:r>
      <w:r w:rsidR="00C45619" w:rsidRPr="00A23057">
        <w:rPr>
          <w:rFonts w:ascii="PT Astra Serif" w:hAnsi="PT Astra Serif"/>
          <w:sz w:val="25"/>
          <w:szCs w:val="25"/>
        </w:rPr>
        <w:t>-12</w:t>
      </w:r>
      <w:r w:rsidRPr="00A23057">
        <w:rPr>
          <w:rFonts w:ascii="PT Astra Serif" w:hAnsi="PT Astra Serif"/>
          <w:sz w:val="25"/>
          <w:szCs w:val="25"/>
        </w:rPr>
        <w:t xml:space="preserve"> месяцев – в другие государства. Также рекомендуем предусматривать резервн</w:t>
      </w:r>
      <w:r w:rsidR="00C45619" w:rsidRPr="00A23057">
        <w:rPr>
          <w:rFonts w:ascii="PT Astra Serif" w:hAnsi="PT Astra Serif"/>
          <w:sz w:val="25"/>
          <w:szCs w:val="25"/>
        </w:rPr>
        <w:t>ые</w:t>
      </w:r>
      <w:r w:rsidRPr="00A23057">
        <w:rPr>
          <w:rFonts w:ascii="PT Astra Serif" w:hAnsi="PT Astra Serif"/>
          <w:sz w:val="25"/>
          <w:szCs w:val="25"/>
        </w:rPr>
        <w:t xml:space="preserve"> дат</w:t>
      </w:r>
      <w:r w:rsidR="00C45619" w:rsidRPr="00A23057">
        <w:rPr>
          <w:rFonts w:ascii="PT Astra Serif" w:hAnsi="PT Astra Serif"/>
          <w:sz w:val="25"/>
          <w:szCs w:val="25"/>
        </w:rPr>
        <w:t>ы</w:t>
      </w:r>
      <w:r w:rsidRPr="00A23057">
        <w:rPr>
          <w:rFonts w:ascii="PT Astra Serif" w:hAnsi="PT Astra Serif"/>
          <w:sz w:val="25"/>
          <w:szCs w:val="25"/>
        </w:rPr>
        <w:t>.</w:t>
      </w:r>
    </w:p>
    <w:p w:rsidR="00676BAD" w:rsidRPr="00A22254" w:rsidRDefault="00676BAD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2254">
        <w:rPr>
          <w:rFonts w:ascii="PT Astra Serif" w:hAnsi="PT Astra Serif"/>
          <w:sz w:val="25"/>
          <w:szCs w:val="25"/>
        </w:rPr>
        <w:t xml:space="preserve">На территории Уральского федерального округа судебные поручения (запросы, ходатайства, уведомления) направляются в компетентные органы иностранных государств через Главное управление </w:t>
      </w:r>
      <w:r w:rsidR="008730AA" w:rsidRPr="00A22254">
        <w:rPr>
          <w:rFonts w:ascii="PT Astra Serif" w:hAnsi="PT Astra Serif"/>
          <w:sz w:val="25"/>
          <w:szCs w:val="25"/>
        </w:rPr>
        <w:t xml:space="preserve">Министерства </w:t>
      </w:r>
      <w:r w:rsidRPr="00A22254">
        <w:rPr>
          <w:rFonts w:ascii="PT Astra Serif" w:hAnsi="PT Astra Serif"/>
          <w:sz w:val="25"/>
          <w:szCs w:val="25"/>
        </w:rPr>
        <w:t>юстиции Российской Федерации по Свердловской области (далее – Главное управление).</w:t>
      </w:r>
    </w:p>
    <w:p w:rsidR="00B74099" w:rsidRPr="00A23057" w:rsidRDefault="00B74099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b/>
          <w:sz w:val="25"/>
          <w:szCs w:val="25"/>
        </w:rPr>
      </w:pPr>
    </w:p>
    <w:p w:rsidR="00B72444" w:rsidRPr="00A23057" w:rsidRDefault="00B72444" w:rsidP="00B72444">
      <w:pPr>
        <w:pStyle w:val="a6"/>
        <w:spacing w:before="0" w:beforeAutospacing="0" w:after="0" w:afterAutospacing="0"/>
        <w:jc w:val="center"/>
        <w:rPr>
          <w:rFonts w:ascii="PT Astra Serif" w:hAnsi="PT Astra Serif"/>
          <w:b/>
          <w:sz w:val="25"/>
          <w:szCs w:val="25"/>
        </w:rPr>
      </w:pPr>
      <w:r w:rsidRPr="00A23057">
        <w:rPr>
          <w:rFonts w:ascii="PT Astra Serif" w:eastAsia="Calibri" w:hAnsi="PT Astra Serif"/>
          <w:b/>
          <w:sz w:val="25"/>
          <w:szCs w:val="25"/>
          <w:lang w:eastAsia="en-US"/>
        </w:rPr>
        <w:t xml:space="preserve">Порядок направления и исполнения судебных </w:t>
      </w:r>
      <w:r w:rsidRPr="00A23057">
        <w:rPr>
          <w:rFonts w:ascii="PT Astra Serif" w:hAnsi="PT Astra Serif"/>
          <w:b/>
          <w:sz w:val="25"/>
          <w:szCs w:val="25"/>
        </w:rPr>
        <w:t>поручений (запросов)</w:t>
      </w:r>
    </w:p>
    <w:p w:rsidR="00B72444" w:rsidRPr="00A23057" w:rsidRDefault="00B72444" w:rsidP="00B72444">
      <w:pPr>
        <w:pStyle w:val="a6"/>
        <w:spacing w:before="0" w:beforeAutospacing="0" w:after="0" w:afterAutospacing="0"/>
        <w:jc w:val="center"/>
        <w:rPr>
          <w:rStyle w:val="a5"/>
          <w:rFonts w:ascii="PT Astra Serif" w:hAnsi="PT Astra Serif"/>
          <w:sz w:val="25"/>
          <w:szCs w:val="25"/>
        </w:rPr>
      </w:pPr>
      <w:r w:rsidRPr="00A23057">
        <w:rPr>
          <w:rStyle w:val="a5"/>
          <w:rFonts w:ascii="PT Astra Serif" w:hAnsi="PT Astra Serif"/>
          <w:sz w:val="25"/>
          <w:szCs w:val="25"/>
        </w:rPr>
        <w:t>в соответствии с Конвенцией по вопросам гражданского процесса (Гаага, 1954)</w:t>
      </w:r>
    </w:p>
    <w:p w:rsidR="00B72444" w:rsidRPr="00A23057" w:rsidRDefault="00B72444" w:rsidP="00B7244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</w:p>
    <w:p w:rsidR="00B72444" w:rsidRPr="00A23057" w:rsidRDefault="00B72444" w:rsidP="00B7244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Конвенция (Гаага, 1954) </w:t>
      </w:r>
      <w:r w:rsidRPr="00A23057">
        <w:rPr>
          <w:rFonts w:ascii="PT Astra Serif" w:hAnsi="PT Astra Serif" w:cs="Arial"/>
          <w:sz w:val="25"/>
          <w:szCs w:val="25"/>
        </w:rPr>
        <w:t xml:space="preserve">применяется при рассмотрении гражданских </w:t>
      </w:r>
      <w:r w:rsidR="00A22254">
        <w:rPr>
          <w:rFonts w:ascii="PT Astra Serif" w:hAnsi="PT Astra Serif" w:cs="Arial"/>
          <w:sz w:val="25"/>
          <w:szCs w:val="25"/>
        </w:rPr>
        <w:t xml:space="preserve">                             </w:t>
      </w:r>
      <w:r w:rsidRPr="00A23057">
        <w:rPr>
          <w:rFonts w:ascii="PT Astra Serif" w:hAnsi="PT Astra Serif" w:cs="Arial"/>
          <w:sz w:val="25"/>
          <w:szCs w:val="25"/>
        </w:rPr>
        <w:t>или торговых дел и предусматривает</w:t>
      </w:r>
      <w:r w:rsidRPr="00A23057">
        <w:rPr>
          <w:rFonts w:ascii="PT Astra Serif" w:hAnsi="PT Astra Serif" w:cs="Arial"/>
          <w:b/>
          <w:sz w:val="25"/>
          <w:szCs w:val="25"/>
        </w:rPr>
        <w:t xml:space="preserve"> </w:t>
      </w:r>
      <w:r w:rsidRPr="00A23057">
        <w:rPr>
          <w:rFonts w:ascii="PT Astra Serif" w:hAnsi="PT Astra Serif"/>
          <w:b/>
          <w:sz w:val="25"/>
          <w:szCs w:val="25"/>
        </w:rPr>
        <w:t>производство отдельных процессуальных действий</w:t>
      </w:r>
      <w:r w:rsidRPr="00A23057">
        <w:rPr>
          <w:rFonts w:ascii="PT Astra Serif" w:hAnsi="PT Astra Serif"/>
          <w:sz w:val="25"/>
          <w:szCs w:val="25"/>
        </w:rPr>
        <w:t xml:space="preserve"> и </w:t>
      </w:r>
      <w:r w:rsidRPr="00A23057">
        <w:rPr>
          <w:rFonts w:ascii="PT Astra Serif" w:hAnsi="PT Astra Serif" w:cs="Arial"/>
          <w:b/>
          <w:sz w:val="25"/>
          <w:szCs w:val="25"/>
        </w:rPr>
        <w:t>вручение документов</w:t>
      </w:r>
      <w:r w:rsidRPr="00A23057">
        <w:rPr>
          <w:rFonts w:ascii="PT Astra Serif" w:hAnsi="PT Astra Serif" w:cs="Arial"/>
          <w:sz w:val="25"/>
          <w:szCs w:val="25"/>
        </w:rPr>
        <w:t xml:space="preserve"> лицам, находящимся за границей. </w:t>
      </w:r>
    </w:p>
    <w:p w:rsidR="00E03721" w:rsidRPr="00A23057" w:rsidRDefault="00E03721" w:rsidP="00B7244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  <w:b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Направление поручений (запросов)</w:t>
      </w:r>
      <w:r w:rsidR="00C421DB" w:rsidRPr="00A23057">
        <w:rPr>
          <w:rFonts w:ascii="PT Astra Serif" w:hAnsi="PT Astra Serif"/>
          <w:b/>
          <w:sz w:val="25"/>
          <w:szCs w:val="25"/>
        </w:rPr>
        <w:t>.</w:t>
      </w:r>
    </w:p>
    <w:p w:rsidR="00B72444" w:rsidRPr="00A23057" w:rsidRDefault="00B72444" w:rsidP="00B7244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Запрос, составляется в свободной</w:t>
      </w:r>
      <w:r w:rsidRPr="00A23057">
        <w:rPr>
          <w:rFonts w:ascii="PT Astra Serif" w:hAnsi="PT Astra Serif" w:cs="Arial"/>
          <w:sz w:val="25"/>
          <w:szCs w:val="25"/>
        </w:rPr>
        <w:t xml:space="preserve"> форме, специального образца запроса </w:t>
      </w:r>
      <w:r w:rsidR="00A22254">
        <w:rPr>
          <w:rFonts w:ascii="PT Astra Serif" w:hAnsi="PT Astra Serif" w:cs="Arial"/>
          <w:sz w:val="25"/>
          <w:szCs w:val="25"/>
        </w:rPr>
        <w:t xml:space="preserve">                          </w:t>
      </w:r>
      <w:r w:rsidRPr="00A23057">
        <w:rPr>
          <w:rFonts w:ascii="PT Astra Serif" w:hAnsi="PT Astra Serif" w:cs="Arial"/>
          <w:sz w:val="25"/>
          <w:szCs w:val="25"/>
        </w:rPr>
        <w:t xml:space="preserve">для названной конвенции не предусмотрено. </w:t>
      </w:r>
    </w:p>
    <w:p w:rsidR="00B72444" w:rsidRPr="00A23057" w:rsidRDefault="00B72444" w:rsidP="00B7244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sz w:val="25"/>
          <w:szCs w:val="25"/>
        </w:rPr>
      </w:pPr>
      <w:r w:rsidRPr="00A23057">
        <w:rPr>
          <w:rFonts w:ascii="PT Astra Serif" w:hAnsi="PT Astra Serif" w:cs="Arial"/>
          <w:sz w:val="25"/>
          <w:szCs w:val="25"/>
        </w:rPr>
        <w:t>Текст запроса должен быть адресован «Компетентному органу (официальное наименование иностранного государства</w:t>
      </w:r>
      <w:r w:rsidR="00A95814">
        <w:rPr>
          <w:rFonts w:ascii="PT Astra Serif" w:hAnsi="PT Astra Serif" w:cs="Arial"/>
          <w:sz w:val="25"/>
          <w:szCs w:val="25"/>
        </w:rPr>
        <w:t>)</w:t>
      </w:r>
      <w:r w:rsidRPr="00A23057">
        <w:rPr>
          <w:rFonts w:ascii="PT Astra Serif" w:hAnsi="PT Astra Serif" w:cs="Arial"/>
          <w:sz w:val="25"/>
          <w:szCs w:val="25"/>
        </w:rPr>
        <w:t>» и содержать обязательную ссылку на полное наименование Конвенции (Гаага, 1954).</w:t>
      </w:r>
    </w:p>
    <w:p w:rsidR="00E41392" w:rsidRPr="00A23057" w:rsidRDefault="00B72444" w:rsidP="004F3DD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sz w:val="25"/>
          <w:szCs w:val="25"/>
        </w:rPr>
      </w:pPr>
      <w:r w:rsidRPr="00A23057">
        <w:rPr>
          <w:rFonts w:ascii="PT Astra Serif" w:hAnsi="PT Astra Serif" w:cs="Arial"/>
          <w:sz w:val="25"/>
          <w:szCs w:val="25"/>
        </w:rPr>
        <w:t xml:space="preserve">Конвенцией предусмотрен </w:t>
      </w:r>
      <w:r w:rsidRPr="00A23057">
        <w:rPr>
          <w:rFonts w:ascii="PT Astra Serif" w:hAnsi="PT Astra Serif" w:cs="Arial"/>
          <w:b/>
          <w:sz w:val="25"/>
          <w:szCs w:val="25"/>
        </w:rPr>
        <w:t>дипломатический порядок</w:t>
      </w:r>
      <w:r w:rsidRPr="00A23057">
        <w:rPr>
          <w:rFonts w:ascii="PT Astra Serif" w:hAnsi="PT Astra Serif" w:cs="Arial"/>
          <w:sz w:val="25"/>
          <w:szCs w:val="25"/>
        </w:rPr>
        <w:t xml:space="preserve"> межгосударственной передачи документов. </w:t>
      </w:r>
    </w:p>
    <w:p w:rsidR="00B72444" w:rsidRPr="00A23057" w:rsidRDefault="00B72444" w:rsidP="004F3DD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sz w:val="25"/>
          <w:szCs w:val="25"/>
        </w:rPr>
      </w:pPr>
      <w:r w:rsidRPr="00A23057">
        <w:rPr>
          <w:rFonts w:ascii="PT Astra Serif" w:hAnsi="PT Astra Serif" w:cs="Arial"/>
          <w:sz w:val="25"/>
          <w:szCs w:val="25"/>
        </w:rPr>
        <w:t>Для пересылки запроса в запрашиваемый компетентный орган иностранного государства его следует направить через территориальный орган Минюста России (Главное управление).</w:t>
      </w:r>
    </w:p>
    <w:p w:rsidR="00B72444" w:rsidRPr="00A23057" w:rsidRDefault="00B72444" w:rsidP="004F3DD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sz w:val="25"/>
          <w:szCs w:val="25"/>
        </w:rPr>
      </w:pPr>
      <w:r w:rsidRPr="00A23057">
        <w:rPr>
          <w:rFonts w:ascii="PT Astra Serif" w:hAnsi="PT Astra Serif" w:cs="Arial"/>
          <w:sz w:val="25"/>
          <w:szCs w:val="25"/>
        </w:rPr>
        <w:t>Запрос и документы, подлежащие</w:t>
      </w:r>
      <w:r w:rsidR="00A23057">
        <w:rPr>
          <w:rFonts w:ascii="PT Astra Serif" w:hAnsi="PT Astra Serif" w:cs="Arial"/>
          <w:sz w:val="25"/>
          <w:szCs w:val="25"/>
        </w:rPr>
        <w:t xml:space="preserve"> вручению, представляются </w:t>
      </w:r>
      <w:r w:rsidRPr="00A23057">
        <w:rPr>
          <w:rFonts w:ascii="PT Astra Serif" w:hAnsi="PT Astra Serif" w:cs="Arial"/>
          <w:b/>
          <w:sz w:val="25"/>
          <w:szCs w:val="25"/>
        </w:rPr>
        <w:t>в двух экземплярах</w:t>
      </w:r>
      <w:r w:rsidRPr="00A23057">
        <w:rPr>
          <w:rFonts w:ascii="PT Astra Serif" w:hAnsi="PT Astra Serif" w:cs="Arial"/>
          <w:sz w:val="25"/>
          <w:szCs w:val="25"/>
        </w:rPr>
        <w:t xml:space="preserve">. </w:t>
      </w:r>
    </w:p>
    <w:p w:rsidR="00B72444" w:rsidRPr="00A23057" w:rsidRDefault="00B72444" w:rsidP="004F3DD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sz w:val="25"/>
          <w:szCs w:val="25"/>
        </w:rPr>
      </w:pPr>
      <w:r w:rsidRPr="00A23057">
        <w:rPr>
          <w:rFonts w:ascii="PT Astra Serif" w:hAnsi="PT Astra Serif" w:cs="Arial"/>
          <w:sz w:val="25"/>
          <w:szCs w:val="25"/>
        </w:rPr>
        <w:t xml:space="preserve">Каждый экземпляр запроса и прилагаемых документов должен быть сопровожден нотариально заверенным </w:t>
      </w:r>
      <w:r w:rsidRPr="00A23057">
        <w:rPr>
          <w:rFonts w:ascii="PT Astra Serif" w:hAnsi="PT Astra Serif" w:cs="Arial"/>
          <w:b/>
          <w:sz w:val="25"/>
          <w:szCs w:val="25"/>
        </w:rPr>
        <w:t>переводом на официальный язык запрашиваемого государства</w:t>
      </w:r>
      <w:r w:rsidRPr="00A23057">
        <w:rPr>
          <w:rFonts w:ascii="PT Astra Serif" w:hAnsi="PT Astra Serif" w:cs="Arial"/>
          <w:sz w:val="25"/>
          <w:szCs w:val="25"/>
        </w:rPr>
        <w:t>.</w:t>
      </w:r>
    </w:p>
    <w:p w:rsidR="00B72444" w:rsidRPr="00A23057" w:rsidRDefault="00B72444" w:rsidP="00E03721">
      <w:pPr>
        <w:pStyle w:val="a6"/>
        <w:spacing w:before="0" w:beforeAutospacing="0" w:after="0" w:afterAutospacing="0"/>
        <w:ind w:firstLine="709"/>
        <w:rPr>
          <w:rFonts w:ascii="PT Astra Serif" w:hAnsi="PT Astra Serif"/>
          <w:b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Исполнение поручений (запросов)</w:t>
      </w:r>
      <w:r w:rsidR="00C421DB" w:rsidRPr="00A23057">
        <w:rPr>
          <w:rFonts w:ascii="PT Astra Serif" w:hAnsi="PT Astra Serif"/>
          <w:b/>
          <w:sz w:val="25"/>
          <w:szCs w:val="25"/>
        </w:rPr>
        <w:t>.</w:t>
      </w:r>
      <w:r w:rsidRPr="00A23057">
        <w:rPr>
          <w:rFonts w:ascii="PT Astra Serif" w:hAnsi="PT Astra Serif"/>
          <w:b/>
          <w:sz w:val="25"/>
          <w:szCs w:val="25"/>
        </w:rPr>
        <w:t xml:space="preserve"> </w:t>
      </w:r>
    </w:p>
    <w:p w:rsidR="00B72444" w:rsidRPr="00A23057" w:rsidRDefault="00B72444" w:rsidP="00006A93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sz w:val="25"/>
          <w:szCs w:val="25"/>
        </w:rPr>
      </w:pPr>
      <w:r w:rsidRPr="00A23057">
        <w:rPr>
          <w:rFonts w:ascii="PT Astra Serif" w:hAnsi="PT Astra Serif" w:cs="Arial"/>
          <w:sz w:val="25"/>
          <w:szCs w:val="25"/>
        </w:rPr>
        <w:t xml:space="preserve">В исполнении судебного поручения может быть отказано в </w:t>
      </w:r>
      <w:proofErr w:type="gramStart"/>
      <w:r w:rsidRPr="00A23057">
        <w:rPr>
          <w:rFonts w:ascii="PT Astra Serif" w:hAnsi="PT Astra Serif" w:cs="Arial"/>
          <w:sz w:val="25"/>
          <w:szCs w:val="25"/>
        </w:rPr>
        <w:t>случаях</w:t>
      </w:r>
      <w:r w:rsidR="00C62DB1" w:rsidRPr="00A23057">
        <w:rPr>
          <w:rFonts w:ascii="PT Astra Serif" w:hAnsi="PT Astra Serif" w:cs="Arial"/>
          <w:sz w:val="25"/>
          <w:szCs w:val="25"/>
        </w:rPr>
        <w:t>,</w:t>
      </w:r>
      <w:r w:rsidRPr="00A23057">
        <w:rPr>
          <w:rFonts w:ascii="PT Astra Serif" w:hAnsi="PT Astra Serif" w:cs="Arial"/>
          <w:sz w:val="25"/>
          <w:szCs w:val="25"/>
        </w:rPr>
        <w:t xml:space="preserve"> </w:t>
      </w:r>
      <w:r w:rsidR="00A22254">
        <w:rPr>
          <w:rFonts w:ascii="PT Astra Serif" w:hAnsi="PT Astra Serif" w:cs="Arial"/>
          <w:sz w:val="25"/>
          <w:szCs w:val="25"/>
        </w:rPr>
        <w:t xml:space="preserve">  </w:t>
      </w:r>
      <w:proofErr w:type="gramEnd"/>
      <w:r w:rsidR="00A22254">
        <w:rPr>
          <w:rFonts w:ascii="PT Astra Serif" w:hAnsi="PT Astra Serif" w:cs="Arial"/>
          <w:sz w:val="25"/>
          <w:szCs w:val="25"/>
        </w:rPr>
        <w:t xml:space="preserve">                                </w:t>
      </w:r>
      <w:r w:rsidRPr="00A23057">
        <w:rPr>
          <w:rFonts w:ascii="PT Astra Serif" w:hAnsi="PT Astra Serif" w:cs="Arial"/>
          <w:sz w:val="25"/>
          <w:szCs w:val="25"/>
        </w:rPr>
        <w:t>если подлинность документа не установлена; если в запрашиваемом государстве исполнение судебного поручения не входит в круг ведения судебной власти;</w:t>
      </w:r>
      <w:r w:rsidR="00006A93" w:rsidRPr="00A23057">
        <w:rPr>
          <w:rFonts w:ascii="PT Astra Serif" w:hAnsi="PT Astra Serif" w:cs="Arial"/>
          <w:sz w:val="25"/>
          <w:szCs w:val="25"/>
        </w:rPr>
        <w:t xml:space="preserve"> </w:t>
      </w:r>
      <w:r w:rsidR="00A22254">
        <w:rPr>
          <w:rFonts w:ascii="PT Astra Serif" w:hAnsi="PT Astra Serif" w:cs="Arial"/>
          <w:sz w:val="25"/>
          <w:szCs w:val="25"/>
        </w:rPr>
        <w:t xml:space="preserve">                            </w:t>
      </w:r>
      <w:r w:rsidR="00006A93" w:rsidRPr="00A23057">
        <w:rPr>
          <w:rFonts w:ascii="PT Astra Serif" w:hAnsi="PT Astra Serif" w:cs="Arial"/>
          <w:sz w:val="25"/>
          <w:szCs w:val="25"/>
        </w:rPr>
        <w:t>ес</w:t>
      </w:r>
      <w:r w:rsidRPr="00A23057">
        <w:rPr>
          <w:rFonts w:ascii="PT Astra Serif" w:hAnsi="PT Astra Serif" w:cs="Arial"/>
          <w:sz w:val="25"/>
          <w:szCs w:val="25"/>
        </w:rPr>
        <w:t>ли государство, на территории которого исполнение должно было бы состояться, находит, что оно может нанести ущерб его суверенитету или безопасности.</w:t>
      </w:r>
    </w:p>
    <w:p w:rsidR="00B72444" w:rsidRPr="00A23057" w:rsidRDefault="00B72444" w:rsidP="00B7244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Орган судебной власти, исполняющий судебное поручение, применяет законодательство своей страны. Однако в случае, если компетентный орган запрашивающей стороны просит о соблюдении особой формы, такая просьба удовлетворяется при условии, что указанная форма не противоречит законодательству запрашиваемого государства.</w:t>
      </w:r>
    </w:p>
    <w:p w:rsidR="00B72444" w:rsidRPr="00A23057" w:rsidRDefault="000D4C0C" w:rsidP="00C62DB1">
      <w:pPr>
        <w:spacing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И</w:t>
      </w:r>
      <w:r w:rsidR="00B72444" w:rsidRPr="00A23057">
        <w:rPr>
          <w:rFonts w:ascii="PT Astra Serif" w:hAnsi="PT Astra Serif"/>
          <w:b/>
          <w:sz w:val="25"/>
          <w:szCs w:val="25"/>
        </w:rPr>
        <w:t>сполнени</w:t>
      </w:r>
      <w:r w:rsidR="00FD1E4C" w:rsidRPr="00A23057">
        <w:rPr>
          <w:rFonts w:ascii="PT Astra Serif" w:hAnsi="PT Astra Serif"/>
          <w:b/>
          <w:sz w:val="25"/>
          <w:szCs w:val="25"/>
        </w:rPr>
        <w:t>е</w:t>
      </w:r>
      <w:r w:rsidR="00B72444" w:rsidRPr="00A23057">
        <w:rPr>
          <w:rFonts w:ascii="PT Astra Serif" w:hAnsi="PT Astra Serif"/>
          <w:b/>
          <w:sz w:val="25"/>
          <w:szCs w:val="25"/>
        </w:rPr>
        <w:t xml:space="preserve"> </w:t>
      </w:r>
      <w:r w:rsidRPr="00A23057">
        <w:rPr>
          <w:rFonts w:ascii="PT Astra Serif" w:hAnsi="PT Astra Serif"/>
          <w:b/>
          <w:sz w:val="25"/>
          <w:szCs w:val="25"/>
        </w:rPr>
        <w:t>поручения (</w:t>
      </w:r>
      <w:r w:rsidR="00B72444" w:rsidRPr="00A23057">
        <w:rPr>
          <w:rFonts w:ascii="PT Astra Serif" w:hAnsi="PT Astra Serif"/>
          <w:b/>
          <w:sz w:val="25"/>
          <w:szCs w:val="25"/>
        </w:rPr>
        <w:t>запроса</w:t>
      </w:r>
      <w:r w:rsidRPr="00A23057">
        <w:rPr>
          <w:rFonts w:ascii="PT Astra Serif" w:hAnsi="PT Astra Serif"/>
          <w:b/>
          <w:sz w:val="25"/>
          <w:szCs w:val="25"/>
        </w:rPr>
        <w:t>)</w:t>
      </w:r>
      <w:r w:rsidR="00C421DB" w:rsidRPr="00A23057">
        <w:rPr>
          <w:rFonts w:ascii="PT Astra Serif" w:hAnsi="PT Astra Serif"/>
          <w:b/>
          <w:sz w:val="25"/>
          <w:szCs w:val="25"/>
        </w:rPr>
        <w:t>.</w:t>
      </w:r>
    </w:p>
    <w:p w:rsidR="00B72444" w:rsidRPr="00A23057" w:rsidRDefault="00FD1E4C" w:rsidP="00B7244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В случае</w:t>
      </w:r>
      <w:r w:rsidR="00B72444" w:rsidRPr="00A23057">
        <w:rPr>
          <w:rFonts w:ascii="PT Astra Serif" w:hAnsi="PT Astra Serif"/>
          <w:b/>
          <w:sz w:val="25"/>
          <w:szCs w:val="25"/>
        </w:rPr>
        <w:t xml:space="preserve"> исполнения поручения</w:t>
      </w:r>
      <w:r w:rsidR="00B72444" w:rsidRPr="00A23057">
        <w:rPr>
          <w:rFonts w:ascii="PT Astra Serif" w:hAnsi="PT Astra Serif"/>
          <w:sz w:val="25"/>
          <w:szCs w:val="25"/>
        </w:rPr>
        <w:t xml:space="preserve"> суду следует составить адресованное запрашивающему иностранному суду сообщение о вручении документов и (или) производства отдельных процессуальных действий с указанием даты и способа вручения документов и способа совершения процессуальных действий.</w:t>
      </w:r>
    </w:p>
    <w:p w:rsidR="00B72444" w:rsidRPr="00A23057" w:rsidRDefault="00B72444" w:rsidP="00B7244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Кроме названного сообщения, вручение документов может дополнительно удостоверят</w:t>
      </w:r>
      <w:r w:rsidR="00A95814">
        <w:rPr>
          <w:rFonts w:ascii="PT Astra Serif" w:hAnsi="PT Astra Serif"/>
          <w:sz w:val="25"/>
          <w:szCs w:val="25"/>
        </w:rPr>
        <w:t>ь</w:t>
      </w:r>
      <w:r w:rsidRPr="00A23057">
        <w:rPr>
          <w:rFonts w:ascii="PT Astra Serif" w:hAnsi="PT Astra Serif"/>
          <w:sz w:val="25"/>
          <w:szCs w:val="25"/>
        </w:rPr>
        <w:t xml:space="preserve">ся распиской получателя с указанием даты и способа вручения. </w:t>
      </w:r>
    </w:p>
    <w:p w:rsidR="00B72444" w:rsidRPr="00A23057" w:rsidRDefault="00B72444" w:rsidP="00B7244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Результаты исполнения поручения в части производства отдельных процессуальных действий подтверждаются судебным актом (копией протокола, определения), заверенного подписью судьи и гербовой печатью суда.</w:t>
      </w:r>
    </w:p>
    <w:p w:rsidR="00DB434D" w:rsidRPr="00A23057" w:rsidRDefault="00DB434D" w:rsidP="00630EF5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В случае невозможности исполнения поручения</w:t>
      </w:r>
      <w:r w:rsidRPr="00A23057">
        <w:rPr>
          <w:rFonts w:ascii="PT Astra Serif" w:hAnsi="PT Astra Serif"/>
          <w:sz w:val="25"/>
          <w:szCs w:val="25"/>
        </w:rPr>
        <w:t>, суду следует составить адресованное запрашивающему иностранному суду сообщение, в котором указать обстоятельства, препятствующие исполнению поручения.</w:t>
      </w:r>
    </w:p>
    <w:p w:rsidR="00676BAD" w:rsidRPr="00A23057" w:rsidRDefault="00630EF5" w:rsidP="00630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5"/>
          <w:szCs w:val="25"/>
          <w:lang w:eastAsia="ru-RU"/>
        </w:rPr>
      </w:pPr>
      <w:r w:rsidRPr="00A23057">
        <w:rPr>
          <w:rFonts w:ascii="PT Astra Serif" w:eastAsia="Times New Roman" w:hAnsi="PT Astra Serif"/>
          <w:sz w:val="25"/>
          <w:szCs w:val="25"/>
          <w:lang w:eastAsia="ru-RU"/>
        </w:rPr>
        <w:t>Все материалы неисполненного поручения иностранного суда с приложением документов, подтверждающих невозможность его исполнения, подлежат возвращению в запрашивающий суд.</w:t>
      </w:r>
    </w:p>
    <w:p w:rsidR="00630EF5" w:rsidRPr="00A23057" w:rsidRDefault="00630EF5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b/>
          <w:sz w:val="25"/>
          <w:szCs w:val="25"/>
        </w:rPr>
      </w:pPr>
    </w:p>
    <w:p w:rsidR="00DD2AA0" w:rsidRPr="00A23057" w:rsidRDefault="009A57F9" w:rsidP="00075D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 xml:space="preserve">Порядок направления и исполнения судебных </w:t>
      </w:r>
      <w:r w:rsidR="00075DDC" w:rsidRPr="00A23057">
        <w:rPr>
          <w:rFonts w:ascii="PT Astra Serif" w:hAnsi="PT Astra Serif"/>
          <w:b/>
          <w:sz w:val="25"/>
          <w:szCs w:val="25"/>
        </w:rPr>
        <w:t>поручений (</w:t>
      </w:r>
      <w:r w:rsidR="00DD2AA0" w:rsidRPr="00A23057">
        <w:rPr>
          <w:rFonts w:ascii="PT Astra Serif" w:hAnsi="PT Astra Serif"/>
          <w:b/>
          <w:sz w:val="25"/>
          <w:szCs w:val="25"/>
        </w:rPr>
        <w:t>запросов</w:t>
      </w:r>
      <w:r w:rsidR="00075DDC" w:rsidRPr="00A23057">
        <w:rPr>
          <w:rFonts w:ascii="PT Astra Serif" w:hAnsi="PT Astra Serif"/>
          <w:b/>
          <w:sz w:val="25"/>
          <w:szCs w:val="25"/>
        </w:rPr>
        <w:t>)</w:t>
      </w:r>
      <w:r w:rsidR="00DD2AA0" w:rsidRPr="00A23057">
        <w:rPr>
          <w:rFonts w:ascii="PT Astra Serif" w:hAnsi="PT Astra Serif"/>
          <w:b/>
          <w:sz w:val="25"/>
          <w:szCs w:val="25"/>
        </w:rPr>
        <w:t xml:space="preserve"> </w:t>
      </w:r>
    </w:p>
    <w:p w:rsidR="009A57F9" w:rsidRPr="00A23057" w:rsidRDefault="009A57F9" w:rsidP="00075D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в соответствии с Конвенцией о вручении за границей судебных и внесудебных документов по гражданским или торговым делам</w:t>
      </w:r>
      <w:r w:rsidR="00A95814">
        <w:rPr>
          <w:rFonts w:ascii="PT Astra Serif" w:hAnsi="PT Astra Serif"/>
          <w:b/>
          <w:sz w:val="25"/>
          <w:szCs w:val="25"/>
        </w:rPr>
        <w:t xml:space="preserve"> </w:t>
      </w:r>
      <w:r w:rsidRPr="00A23057">
        <w:rPr>
          <w:rFonts w:ascii="PT Astra Serif" w:hAnsi="PT Astra Serif"/>
          <w:b/>
          <w:sz w:val="25"/>
          <w:szCs w:val="25"/>
        </w:rPr>
        <w:t>(Гаага, 1965)</w:t>
      </w:r>
    </w:p>
    <w:p w:rsidR="009A57F9" w:rsidRPr="00A23057" w:rsidRDefault="009A57F9" w:rsidP="00BC6D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sz w:val="25"/>
          <w:szCs w:val="25"/>
        </w:rPr>
      </w:pPr>
    </w:p>
    <w:p w:rsidR="00EA7C9A" w:rsidRPr="00A23057" w:rsidRDefault="00EC6648" w:rsidP="00B504A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444444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Конвенци</w:t>
      </w:r>
      <w:r w:rsidR="00C7114B" w:rsidRPr="00A23057">
        <w:rPr>
          <w:rFonts w:ascii="PT Astra Serif" w:hAnsi="PT Astra Serif"/>
          <w:sz w:val="25"/>
          <w:szCs w:val="25"/>
        </w:rPr>
        <w:t>я</w:t>
      </w:r>
      <w:r w:rsidRPr="00A23057">
        <w:rPr>
          <w:rFonts w:ascii="PT Astra Serif" w:hAnsi="PT Astra Serif"/>
          <w:sz w:val="25"/>
          <w:szCs w:val="25"/>
        </w:rPr>
        <w:t xml:space="preserve"> </w:t>
      </w:r>
      <w:r w:rsidR="00EA7C9A" w:rsidRPr="00A23057">
        <w:rPr>
          <w:rFonts w:ascii="PT Astra Serif" w:hAnsi="PT Astra Serif"/>
          <w:sz w:val="25"/>
          <w:szCs w:val="25"/>
        </w:rPr>
        <w:t xml:space="preserve">(Гаага, </w:t>
      </w:r>
      <w:r w:rsidRPr="00A23057">
        <w:rPr>
          <w:rFonts w:ascii="PT Astra Serif" w:hAnsi="PT Astra Serif"/>
          <w:sz w:val="25"/>
          <w:szCs w:val="25"/>
        </w:rPr>
        <w:t>1965</w:t>
      </w:r>
      <w:r w:rsidR="00EA7C9A" w:rsidRPr="00A23057">
        <w:rPr>
          <w:rFonts w:ascii="PT Astra Serif" w:hAnsi="PT Astra Serif"/>
          <w:sz w:val="25"/>
          <w:szCs w:val="25"/>
        </w:rPr>
        <w:t>)</w:t>
      </w:r>
      <w:r w:rsidRPr="00A23057">
        <w:rPr>
          <w:rFonts w:ascii="PT Astra Serif" w:hAnsi="PT Astra Serif"/>
          <w:sz w:val="25"/>
          <w:szCs w:val="25"/>
        </w:rPr>
        <w:t xml:space="preserve"> </w:t>
      </w:r>
      <w:r w:rsidR="00FD4D9D" w:rsidRPr="00A23057">
        <w:rPr>
          <w:rFonts w:ascii="PT Astra Serif" w:hAnsi="PT Astra Serif" w:cs="Arial"/>
          <w:color w:val="444444"/>
          <w:sz w:val="25"/>
          <w:szCs w:val="25"/>
        </w:rPr>
        <w:t xml:space="preserve">применяется </w:t>
      </w:r>
      <w:r w:rsidR="0001148E" w:rsidRPr="00A23057">
        <w:rPr>
          <w:rFonts w:ascii="PT Astra Serif" w:hAnsi="PT Astra Serif" w:cs="Arial"/>
          <w:color w:val="444444"/>
          <w:sz w:val="25"/>
          <w:szCs w:val="25"/>
        </w:rPr>
        <w:t xml:space="preserve">при рассмотрении </w:t>
      </w:r>
      <w:r w:rsidR="00FD4D9D" w:rsidRPr="00A23057">
        <w:rPr>
          <w:rFonts w:ascii="PT Astra Serif" w:hAnsi="PT Astra Serif" w:cs="Arial"/>
          <w:color w:val="444444"/>
          <w:sz w:val="25"/>
          <w:szCs w:val="25"/>
        </w:rPr>
        <w:t xml:space="preserve">гражданских </w:t>
      </w:r>
      <w:r w:rsidR="00A22254">
        <w:rPr>
          <w:rFonts w:ascii="PT Astra Serif" w:hAnsi="PT Astra Serif" w:cs="Arial"/>
          <w:color w:val="444444"/>
          <w:sz w:val="25"/>
          <w:szCs w:val="25"/>
        </w:rPr>
        <w:t xml:space="preserve">                                   </w:t>
      </w:r>
      <w:r w:rsidR="00FD4D9D" w:rsidRPr="00A23057">
        <w:rPr>
          <w:rFonts w:ascii="PT Astra Serif" w:hAnsi="PT Astra Serif" w:cs="Arial"/>
          <w:color w:val="444444"/>
          <w:sz w:val="25"/>
          <w:szCs w:val="25"/>
        </w:rPr>
        <w:t>или торговых дел</w:t>
      </w:r>
      <w:r w:rsidR="0001148E" w:rsidRPr="00A23057">
        <w:rPr>
          <w:rFonts w:ascii="PT Astra Serif" w:hAnsi="PT Astra Serif" w:cs="Arial"/>
          <w:color w:val="444444"/>
          <w:sz w:val="25"/>
          <w:szCs w:val="25"/>
        </w:rPr>
        <w:t xml:space="preserve"> и предусматривает</w:t>
      </w:r>
      <w:r w:rsidR="00FD4D9D" w:rsidRPr="00A23057">
        <w:rPr>
          <w:rFonts w:ascii="PT Astra Serif" w:hAnsi="PT Astra Serif" w:cs="Arial"/>
          <w:b/>
          <w:color w:val="444444"/>
          <w:sz w:val="25"/>
          <w:szCs w:val="25"/>
        </w:rPr>
        <w:t xml:space="preserve"> вручени</w:t>
      </w:r>
      <w:r w:rsidR="0001148E" w:rsidRPr="00A23057">
        <w:rPr>
          <w:rFonts w:ascii="PT Astra Serif" w:hAnsi="PT Astra Serif" w:cs="Arial"/>
          <w:b/>
          <w:color w:val="444444"/>
          <w:sz w:val="25"/>
          <w:szCs w:val="25"/>
        </w:rPr>
        <w:t>е документов</w:t>
      </w:r>
      <w:r w:rsidR="00FD4D9D" w:rsidRPr="00A23057">
        <w:rPr>
          <w:rFonts w:ascii="PT Astra Serif" w:hAnsi="PT Astra Serif" w:cs="Arial"/>
          <w:color w:val="444444"/>
          <w:sz w:val="25"/>
          <w:szCs w:val="25"/>
        </w:rPr>
        <w:t xml:space="preserve"> </w:t>
      </w:r>
      <w:r w:rsidR="0001148E" w:rsidRPr="00A23057">
        <w:rPr>
          <w:rFonts w:ascii="PT Astra Serif" w:hAnsi="PT Astra Serif" w:cs="Arial"/>
          <w:color w:val="444444"/>
          <w:sz w:val="25"/>
          <w:szCs w:val="25"/>
        </w:rPr>
        <w:t xml:space="preserve">лицам, находящимся </w:t>
      </w:r>
      <w:r w:rsidR="00A22254">
        <w:rPr>
          <w:rFonts w:ascii="PT Astra Serif" w:hAnsi="PT Astra Serif" w:cs="Arial"/>
          <w:color w:val="444444"/>
          <w:sz w:val="25"/>
          <w:szCs w:val="25"/>
        </w:rPr>
        <w:t xml:space="preserve">                       </w:t>
      </w:r>
      <w:r w:rsidR="00FD4D9D" w:rsidRPr="00A23057">
        <w:rPr>
          <w:rFonts w:ascii="PT Astra Serif" w:hAnsi="PT Astra Serif" w:cs="Arial"/>
          <w:color w:val="444444"/>
          <w:sz w:val="25"/>
          <w:szCs w:val="25"/>
        </w:rPr>
        <w:t>за границей.</w:t>
      </w:r>
      <w:r w:rsidR="00EA7C9A" w:rsidRPr="00A23057">
        <w:rPr>
          <w:rFonts w:ascii="PT Astra Serif" w:hAnsi="PT Astra Serif" w:cs="Arial"/>
          <w:color w:val="444444"/>
          <w:sz w:val="25"/>
          <w:szCs w:val="25"/>
        </w:rPr>
        <w:t xml:space="preserve"> </w:t>
      </w:r>
    </w:p>
    <w:p w:rsidR="00FD4D9D" w:rsidRPr="00A23057" w:rsidRDefault="00FD4D9D" w:rsidP="00B504A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444444"/>
          <w:sz w:val="25"/>
          <w:szCs w:val="25"/>
        </w:rPr>
      </w:pPr>
      <w:r w:rsidRPr="00A23057">
        <w:rPr>
          <w:rFonts w:ascii="PT Astra Serif" w:hAnsi="PT Astra Serif" w:cs="Arial"/>
          <w:color w:val="444444"/>
          <w:sz w:val="25"/>
          <w:szCs w:val="25"/>
        </w:rPr>
        <w:t xml:space="preserve">Конвенция </w:t>
      </w:r>
      <w:r w:rsidR="00EA7C9A" w:rsidRPr="00A23057">
        <w:rPr>
          <w:rFonts w:ascii="PT Astra Serif" w:hAnsi="PT Astra Serif" w:cs="Arial"/>
          <w:color w:val="444444"/>
          <w:sz w:val="25"/>
          <w:szCs w:val="25"/>
        </w:rPr>
        <w:t xml:space="preserve">(Гаага, 1965) </w:t>
      </w:r>
      <w:r w:rsidRPr="00A23057">
        <w:rPr>
          <w:rFonts w:ascii="PT Astra Serif" w:hAnsi="PT Astra Serif" w:cs="Arial"/>
          <w:color w:val="444444"/>
          <w:sz w:val="25"/>
          <w:szCs w:val="25"/>
        </w:rPr>
        <w:t xml:space="preserve">не применяется, если адрес получателя документа </w:t>
      </w:r>
      <w:r w:rsidR="00A22254">
        <w:rPr>
          <w:rFonts w:ascii="PT Astra Serif" w:hAnsi="PT Astra Serif" w:cs="Arial"/>
          <w:color w:val="444444"/>
          <w:sz w:val="25"/>
          <w:szCs w:val="25"/>
        </w:rPr>
        <w:t xml:space="preserve">                       </w:t>
      </w:r>
      <w:r w:rsidRPr="00A23057">
        <w:rPr>
          <w:rFonts w:ascii="PT Astra Serif" w:hAnsi="PT Astra Serif" w:cs="Arial"/>
          <w:color w:val="444444"/>
          <w:sz w:val="25"/>
          <w:szCs w:val="25"/>
        </w:rPr>
        <w:t>не известен.</w:t>
      </w:r>
    </w:p>
    <w:p w:rsidR="00BC6D03" w:rsidRPr="00A23057" w:rsidRDefault="00BC6D03" w:rsidP="00B504A2">
      <w:pPr>
        <w:pStyle w:val="a6"/>
        <w:spacing w:before="0" w:beforeAutospacing="0" w:after="0" w:afterAutospacing="0"/>
        <w:ind w:firstLine="709"/>
        <w:jc w:val="both"/>
        <w:rPr>
          <w:rFonts w:ascii="PT Astra Serif" w:eastAsia="Calibri" w:hAnsi="PT Astra Serif"/>
          <w:sz w:val="25"/>
          <w:szCs w:val="25"/>
          <w:lang w:eastAsia="en-US"/>
        </w:rPr>
      </w:pPr>
      <w:r w:rsidRPr="00A23057">
        <w:rPr>
          <w:rFonts w:ascii="PT Astra Serif" w:eastAsia="Calibri" w:hAnsi="PT Astra Serif"/>
          <w:sz w:val="25"/>
          <w:szCs w:val="25"/>
          <w:lang w:eastAsia="en-US"/>
        </w:rPr>
        <w:t>Согласно статье 22 Конвенции (Гаага, 19</w:t>
      </w:r>
      <w:r w:rsidR="00C421DB" w:rsidRPr="00A23057">
        <w:rPr>
          <w:rFonts w:ascii="PT Astra Serif" w:eastAsia="Calibri" w:hAnsi="PT Astra Serif"/>
          <w:sz w:val="25"/>
          <w:szCs w:val="25"/>
          <w:lang w:eastAsia="en-US"/>
        </w:rPr>
        <w:t>65</w:t>
      </w:r>
      <w:r w:rsidRPr="00A23057">
        <w:rPr>
          <w:rFonts w:ascii="PT Astra Serif" w:eastAsia="Calibri" w:hAnsi="PT Astra Serif"/>
          <w:sz w:val="25"/>
          <w:szCs w:val="25"/>
          <w:lang w:eastAsia="en-US"/>
        </w:rPr>
        <w:t xml:space="preserve">) она заменяет Конвенцию </w:t>
      </w:r>
      <w:r w:rsidR="0011201C">
        <w:rPr>
          <w:rFonts w:ascii="PT Astra Serif" w:eastAsia="Calibri" w:hAnsi="PT Astra Serif"/>
          <w:sz w:val="25"/>
          <w:szCs w:val="25"/>
          <w:lang w:eastAsia="en-US"/>
        </w:rPr>
        <w:t xml:space="preserve">                      </w:t>
      </w:r>
      <w:proofErr w:type="gramStart"/>
      <w:r w:rsidR="0011201C">
        <w:rPr>
          <w:rFonts w:ascii="PT Astra Serif" w:eastAsia="Calibri" w:hAnsi="PT Astra Serif"/>
          <w:sz w:val="25"/>
          <w:szCs w:val="25"/>
          <w:lang w:eastAsia="en-US"/>
        </w:rPr>
        <w:t xml:space="preserve">   </w:t>
      </w:r>
      <w:r w:rsidRPr="00A23057">
        <w:rPr>
          <w:rFonts w:ascii="PT Astra Serif" w:eastAsia="Calibri" w:hAnsi="PT Astra Serif"/>
          <w:sz w:val="25"/>
          <w:szCs w:val="25"/>
          <w:lang w:eastAsia="en-US"/>
        </w:rPr>
        <w:t>(</w:t>
      </w:r>
      <w:proofErr w:type="gramEnd"/>
      <w:r w:rsidRPr="00A23057">
        <w:rPr>
          <w:rFonts w:ascii="PT Astra Serif" w:eastAsia="Calibri" w:hAnsi="PT Astra Serif"/>
          <w:sz w:val="25"/>
          <w:szCs w:val="25"/>
          <w:lang w:eastAsia="en-US"/>
        </w:rPr>
        <w:t>Гаага, 1954), в части вручения документов (статьи 1-7).</w:t>
      </w:r>
    </w:p>
    <w:p w:rsidR="00C62DB1" w:rsidRPr="00A23057" w:rsidRDefault="00C62DB1" w:rsidP="00B504A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  <w:b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Направление поручений (запросов)</w:t>
      </w:r>
      <w:r w:rsidR="00C421DB" w:rsidRPr="00A23057">
        <w:rPr>
          <w:rFonts w:ascii="PT Astra Serif" w:hAnsi="PT Astra Serif"/>
          <w:b/>
          <w:sz w:val="25"/>
          <w:szCs w:val="25"/>
        </w:rPr>
        <w:t>.</w:t>
      </w:r>
    </w:p>
    <w:p w:rsidR="00EA7C9A" w:rsidRPr="00A23057" w:rsidRDefault="00EA7C9A" w:rsidP="00B504A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sz w:val="25"/>
          <w:szCs w:val="25"/>
        </w:rPr>
      </w:pPr>
      <w:r w:rsidRPr="00A23057">
        <w:rPr>
          <w:rFonts w:ascii="PT Astra Serif" w:hAnsi="PT Astra Serif" w:cs="Arial"/>
          <w:b/>
          <w:sz w:val="25"/>
          <w:szCs w:val="25"/>
        </w:rPr>
        <w:t>Запрос</w:t>
      </w:r>
      <w:r w:rsidRPr="00A23057">
        <w:rPr>
          <w:rFonts w:ascii="PT Astra Serif" w:hAnsi="PT Astra Serif" w:cs="Arial"/>
          <w:sz w:val="25"/>
          <w:szCs w:val="25"/>
        </w:rPr>
        <w:t>, составляется в строгом соответствии с </w:t>
      </w:r>
      <w:hyperlink r:id="rId7" w:anchor="7DQ0KC" w:history="1">
        <w:r w:rsidRPr="00A23057">
          <w:rPr>
            <w:rStyle w:val="ab"/>
            <w:rFonts w:ascii="PT Astra Serif" w:hAnsi="PT Astra Serif" w:cs="Arial"/>
            <w:b/>
            <w:color w:val="auto"/>
            <w:sz w:val="25"/>
            <w:szCs w:val="25"/>
            <w:u w:val="none"/>
          </w:rPr>
          <w:t>образцом</w:t>
        </w:r>
      </w:hyperlink>
      <w:r w:rsidRPr="00A23057">
        <w:rPr>
          <w:rFonts w:ascii="PT Astra Serif" w:hAnsi="PT Astra Serif" w:cs="Arial"/>
          <w:sz w:val="25"/>
          <w:szCs w:val="25"/>
        </w:rPr>
        <w:t xml:space="preserve">, прилагаемым </w:t>
      </w:r>
      <w:r w:rsidR="00A22254">
        <w:rPr>
          <w:rFonts w:ascii="PT Astra Serif" w:hAnsi="PT Astra Serif" w:cs="Arial"/>
          <w:sz w:val="25"/>
          <w:szCs w:val="25"/>
        </w:rPr>
        <w:t xml:space="preserve">                         </w:t>
      </w:r>
      <w:r w:rsidRPr="00A23057">
        <w:rPr>
          <w:rFonts w:ascii="PT Astra Serif" w:hAnsi="PT Astra Serif" w:cs="Arial"/>
          <w:sz w:val="25"/>
          <w:szCs w:val="25"/>
        </w:rPr>
        <w:t>к настоящей Конвенции, без необходимости легализации или выполнения других эквивалентных формальностей.</w:t>
      </w:r>
    </w:p>
    <w:p w:rsidR="00EA7C9A" w:rsidRPr="00A23057" w:rsidRDefault="00FD4D9D" w:rsidP="00B504A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sz w:val="25"/>
          <w:szCs w:val="25"/>
        </w:rPr>
      </w:pPr>
      <w:r w:rsidRPr="00A23057">
        <w:rPr>
          <w:rFonts w:ascii="PT Astra Serif" w:hAnsi="PT Astra Serif" w:cs="Arial"/>
          <w:sz w:val="25"/>
          <w:szCs w:val="25"/>
        </w:rPr>
        <w:t xml:space="preserve">Суд (иной орган) </w:t>
      </w:r>
      <w:r w:rsidR="00EC6648" w:rsidRPr="00A23057">
        <w:rPr>
          <w:rFonts w:ascii="PT Astra Serif" w:hAnsi="PT Astra Serif" w:cs="Arial"/>
          <w:sz w:val="25"/>
          <w:szCs w:val="25"/>
        </w:rPr>
        <w:t xml:space="preserve">направляет </w:t>
      </w:r>
      <w:r w:rsidRPr="00A23057">
        <w:rPr>
          <w:rFonts w:ascii="PT Astra Serif" w:hAnsi="PT Astra Serif" w:cs="Arial"/>
          <w:sz w:val="25"/>
          <w:szCs w:val="25"/>
        </w:rPr>
        <w:t xml:space="preserve">запрос </w:t>
      </w:r>
      <w:r w:rsidR="00052A04" w:rsidRPr="00A23057">
        <w:rPr>
          <w:rFonts w:ascii="PT Astra Serif" w:hAnsi="PT Astra Serif" w:cs="Arial"/>
          <w:b/>
          <w:sz w:val="25"/>
          <w:szCs w:val="25"/>
        </w:rPr>
        <w:t xml:space="preserve">непосредственно </w:t>
      </w:r>
      <w:r w:rsidR="00EC6648" w:rsidRPr="00A23057">
        <w:rPr>
          <w:rFonts w:ascii="PT Astra Serif" w:hAnsi="PT Astra Serif" w:cs="Arial"/>
          <w:b/>
          <w:sz w:val="25"/>
          <w:szCs w:val="25"/>
        </w:rPr>
        <w:t>Центральному органу запрашиваемого государства</w:t>
      </w:r>
      <w:r w:rsidR="00C421DB" w:rsidRPr="00A23057">
        <w:rPr>
          <w:rFonts w:ascii="PT Astra Serif" w:hAnsi="PT Astra Serif" w:cs="Arial"/>
          <w:b/>
          <w:sz w:val="25"/>
          <w:szCs w:val="25"/>
        </w:rPr>
        <w:t>,</w:t>
      </w:r>
      <w:r w:rsidR="00EC6648" w:rsidRPr="00A23057">
        <w:rPr>
          <w:rFonts w:ascii="PT Astra Serif" w:hAnsi="PT Astra Serif" w:cs="Arial"/>
          <w:sz w:val="25"/>
          <w:szCs w:val="25"/>
        </w:rPr>
        <w:t xml:space="preserve"> </w:t>
      </w:r>
      <w:r w:rsidR="00AE70A3" w:rsidRPr="00A23057">
        <w:rPr>
          <w:rFonts w:ascii="PT Astra Serif" w:hAnsi="PT Astra Serif" w:cs="Arial"/>
          <w:sz w:val="25"/>
          <w:szCs w:val="25"/>
        </w:rPr>
        <w:t>минуя органы юстиции и МИДа своего государства</w:t>
      </w:r>
      <w:r w:rsidR="006126E2" w:rsidRPr="00A23057">
        <w:rPr>
          <w:rFonts w:ascii="PT Astra Serif" w:hAnsi="PT Astra Serif" w:cs="Arial"/>
          <w:sz w:val="25"/>
          <w:szCs w:val="25"/>
        </w:rPr>
        <w:t xml:space="preserve"> (статья 3)</w:t>
      </w:r>
      <w:r w:rsidR="00EA7C9A" w:rsidRPr="00A23057">
        <w:rPr>
          <w:rFonts w:ascii="PT Astra Serif" w:hAnsi="PT Astra Serif" w:cs="Arial"/>
          <w:sz w:val="25"/>
          <w:szCs w:val="25"/>
        </w:rPr>
        <w:t>.</w:t>
      </w:r>
    </w:p>
    <w:p w:rsidR="00E92B93" w:rsidRPr="00A95814" w:rsidRDefault="00E92B93" w:rsidP="00B504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color w:val="2F5496" w:themeColor="accent5" w:themeShade="BF"/>
          <w:sz w:val="25"/>
          <w:szCs w:val="25"/>
          <w:u w:val="single"/>
        </w:rPr>
      </w:pPr>
      <w:r w:rsidRPr="00A23057">
        <w:rPr>
          <w:rFonts w:ascii="PT Astra Serif" w:hAnsi="PT Astra Serif"/>
          <w:sz w:val="25"/>
          <w:szCs w:val="25"/>
        </w:rPr>
        <w:t xml:space="preserve">Достоверную и актуальную информацию о компетентных органах иностранных государств, назначенных для получения корреспонденции в рамках Конвенции </w:t>
      </w:r>
      <w:r w:rsidR="0011201C">
        <w:rPr>
          <w:rFonts w:ascii="PT Astra Serif" w:hAnsi="PT Astra Serif"/>
          <w:sz w:val="25"/>
          <w:szCs w:val="25"/>
        </w:rPr>
        <w:t xml:space="preserve">              </w:t>
      </w:r>
      <w:proofErr w:type="gramStart"/>
      <w:r w:rsidR="0011201C">
        <w:rPr>
          <w:rFonts w:ascii="PT Astra Serif" w:hAnsi="PT Astra Serif"/>
          <w:sz w:val="25"/>
          <w:szCs w:val="25"/>
        </w:rPr>
        <w:t xml:space="preserve">   </w:t>
      </w:r>
      <w:r w:rsidRPr="00A23057">
        <w:rPr>
          <w:rFonts w:ascii="PT Astra Serif" w:hAnsi="PT Astra Serif"/>
          <w:sz w:val="25"/>
          <w:szCs w:val="25"/>
        </w:rPr>
        <w:t>(</w:t>
      </w:r>
      <w:proofErr w:type="gramEnd"/>
      <w:r w:rsidRPr="00A23057">
        <w:rPr>
          <w:rFonts w:ascii="PT Astra Serif" w:hAnsi="PT Astra Serif"/>
          <w:sz w:val="25"/>
          <w:szCs w:val="25"/>
        </w:rPr>
        <w:t xml:space="preserve">Гаага, 1965) можно получить на официальном сайте постоянно действующего Бюро Гаагской конференции в информационно-телекоммуникационной сети «Интернет» </w:t>
      </w:r>
      <w:r w:rsidRPr="00A95814">
        <w:rPr>
          <w:rFonts w:ascii="PT Astra Serif" w:hAnsi="PT Astra Serif"/>
          <w:color w:val="2F5496" w:themeColor="accent5" w:themeShade="BF"/>
          <w:sz w:val="25"/>
          <w:szCs w:val="25"/>
        </w:rPr>
        <w:t>(</w:t>
      </w:r>
      <w:hyperlink r:id="rId8" w:history="1">
        <w:r w:rsidR="00E03721" w:rsidRPr="00A95814">
          <w:rPr>
            <w:rStyle w:val="ab"/>
            <w:rFonts w:ascii="PT Astra Serif" w:hAnsi="PT Astra Serif"/>
            <w:b/>
            <w:color w:val="2F5496" w:themeColor="accent5" w:themeShade="BF"/>
            <w:sz w:val="25"/>
            <w:szCs w:val="25"/>
            <w:u w:val="none"/>
          </w:rPr>
          <w:t>www.hcch</w:t>
        </w:r>
      </w:hyperlink>
      <w:r w:rsidRPr="00A95814">
        <w:rPr>
          <w:rFonts w:ascii="PT Astra Serif" w:hAnsi="PT Astra Serif"/>
          <w:b/>
          <w:color w:val="2F5496" w:themeColor="accent5" w:themeShade="BF"/>
          <w:sz w:val="25"/>
          <w:szCs w:val="25"/>
        </w:rPr>
        <w:t>.net).</w:t>
      </w:r>
    </w:p>
    <w:p w:rsidR="00052A04" w:rsidRPr="00A23057" w:rsidRDefault="00EC6648" w:rsidP="00B504A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sz w:val="25"/>
          <w:szCs w:val="25"/>
        </w:rPr>
      </w:pPr>
      <w:r w:rsidRPr="00A23057">
        <w:rPr>
          <w:rFonts w:ascii="PT Astra Serif" w:hAnsi="PT Astra Serif" w:cs="Arial"/>
          <w:sz w:val="25"/>
          <w:szCs w:val="25"/>
        </w:rPr>
        <w:t>К запросу прилага</w:t>
      </w:r>
      <w:r w:rsidR="00A50EBB" w:rsidRPr="00A23057">
        <w:rPr>
          <w:rFonts w:ascii="PT Astra Serif" w:hAnsi="PT Astra Serif" w:cs="Arial"/>
          <w:sz w:val="25"/>
          <w:szCs w:val="25"/>
        </w:rPr>
        <w:t>ю</w:t>
      </w:r>
      <w:r w:rsidRPr="00A23057">
        <w:rPr>
          <w:rFonts w:ascii="PT Astra Serif" w:hAnsi="PT Astra Serif" w:cs="Arial"/>
          <w:sz w:val="25"/>
          <w:szCs w:val="25"/>
        </w:rPr>
        <w:t xml:space="preserve">тся </w:t>
      </w:r>
      <w:r w:rsidRPr="00A23057">
        <w:rPr>
          <w:rFonts w:ascii="PT Astra Serif" w:hAnsi="PT Astra Serif" w:cs="Arial"/>
          <w:b/>
          <w:sz w:val="25"/>
          <w:szCs w:val="25"/>
        </w:rPr>
        <w:t>документ</w:t>
      </w:r>
      <w:r w:rsidR="00A50EBB" w:rsidRPr="00A23057">
        <w:rPr>
          <w:rFonts w:ascii="PT Astra Serif" w:hAnsi="PT Astra Serif" w:cs="Arial"/>
          <w:b/>
          <w:sz w:val="25"/>
          <w:szCs w:val="25"/>
        </w:rPr>
        <w:t>ы</w:t>
      </w:r>
      <w:r w:rsidRPr="00A23057">
        <w:rPr>
          <w:rFonts w:ascii="PT Astra Serif" w:hAnsi="PT Astra Serif" w:cs="Arial"/>
          <w:b/>
          <w:sz w:val="25"/>
          <w:szCs w:val="25"/>
        </w:rPr>
        <w:t>, подлежащи</w:t>
      </w:r>
      <w:r w:rsidR="00A50EBB" w:rsidRPr="00A23057">
        <w:rPr>
          <w:rFonts w:ascii="PT Astra Serif" w:hAnsi="PT Astra Serif" w:cs="Arial"/>
          <w:b/>
          <w:sz w:val="25"/>
          <w:szCs w:val="25"/>
        </w:rPr>
        <w:t>е</w:t>
      </w:r>
      <w:r w:rsidRPr="00A23057">
        <w:rPr>
          <w:rFonts w:ascii="PT Astra Serif" w:hAnsi="PT Astra Serif" w:cs="Arial"/>
          <w:b/>
          <w:sz w:val="25"/>
          <w:szCs w:val="25"/>
        </w:rPr>
        <w:t xml:space="preserve"> вручению</w:t>
      </w:r>
      <w:r w:rsidR="00AE70A3" w:rsidRPr="00A23057">
        <w:rPr>
          <w:rFonts w:ascii="PT Astra Serif" w:hAnsi="PT Astra Serif" w:cs="Arial"/>
          <w:sz w:val="25"/>
          <w:szCs w:val="25"/>
        </w:rPr>
        <w:t>.</w:t>
      </w:r>
      <w:r w:rsidRPr="00A23057">
        <w:rPr>
          <w:rFonts w:ascii="PT Astra Serif" w:hAnsi="PT Astra Serif" w:cs="Arial"/>
          <w:sz w:val="25"/>
          <w:szCs w:val="25"/>
        </w:rPr>
        <w:t xml:space="preserve"> </w:t>
      </w:r>
    </w:p>
    <w:p w:rsidR="00052A04" w:rsidRPr="00A23057" w:rsidRDefault="00EC6648" w:rsidP="00B504A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sz w:val="25"/>
          <w:szCs w:val="25"/>
        </w:rPr>
      </w:pPr>
      <w:r w:rsidRPr="00A23057">
        <w:rPr>
          <w:rFonts w:ascii="PT Astra Serif" w:hAnsi="PT Astra Serif" w:cs="Arial"/>
          <w:sz w:val="25"/>
          <w:szCs w:val="25"/>
        </w:rPr>
        <w:t>Запрос и документ</w:t>
      </w:r>
      <w:r w:rsidR="00A50EBB" w:rsidRPr="00A23057">
        <w:rPr>
          <w:rFonts w:ascii="PT Astra Serif" w:hAnsi="PT Astra Serif" w:cs="Arial"/>
          <w:sz w:val="25"/>
          <w:szCs w:val="25"/>
        </w:rPr>
        <w:t>ы</w:t>
      </w:r>
      <w:r w:rsidR="00052A04" w:rsidRPr="00A23057">
        <w:rPr>
          <w:rFonts w:ascii="PT Astra Serif" w:hAnsi="PT Astra Serif" w:cs="Arial"/>
          <w:sz w:val="25"/>
          <w:szCs w:val="25"/>
        </w:rPr>
        <w:t>, подлежащи</w:t>
      </w:r>
      <w:r w:rsidR="00A50EBB" w:rsidRPr="00A23057">
        <w:rPr>
          <w:rFonts w:ascii="PT Astra Serif" w:hAnsi="PT Astra Serif" w:cs="Arial"/>
          <w:sz w:val="25"/>
          <w:szCs w:val="25"/>
        </w:rPr>
        <w:t>е</w:t>
      </w:r>
      <w:r w:rsidR="00052A04" w:rsidRPr="00A23057">
        <w:rPr>
          <w:rFonts w:ascii="PT Astra Serif" w:hAnsi="PT Astra Serif" w:cs="Arial"/>
          <w:sz w:val="25"/>
          <w:szCs w:val="25"/>
        </w:rPr>
        <w:t xml:space="preserve"> </w:t>
      </w:r>
      <w:r w:rsidR="00A50EBB" w:rsidRPr="00A23057">
        <w:rPr>
          <w:rFonts w:ascii="PT Astra Serif" w:hAnsi="PT Astra Serif" w:cs="Arial"/>
          <w:sz w:val="25"/>
          <w:szCs w:val="25"/>
        </w:rPr>
        <w:t>вручению,</w:t>
      </w:r>
      <w:r w:rsidRPr="00A23057">
        <w:rPr>
          <w:rFonts w:ascii="PT Astra Serif" w:hAnsi="PT Astra Serif" w:cs="Arial"/>
          <w:sz w:val="25"/>
          <w:szCs w:val="25"/>
        </w:rPr>
        <w:t xml:space="preserve"> представляются </w:t>
      </w:r>
      <w:r w:rsidRPr="00A23057">
        <w:rPr>
          <w:rFonts w:ascii="PT Astra Serif" w:hAnsi="PT Astra Serif" w:cs="Arial"/>
          <w:b/>
          <w:sz w:val="25"/>
          <w:szCs w:val="25"/>
        </w:rPr>
        <w:t>в двух экземплярах</w:t>
      </w:r>
      <w:r w:rsidRPr="00A23057">
        <w:rPr>
          <w:rFonts w:ascii="PT Astra Serif" w:hAnsi="PT Astra Serif" w:cs="Arial"/>
          <w:sz w:val="25"/>
          <w:szCs w:val="25"/>
        </w:rPr>
        <w:t>.</w:t>
      </w:r>
      <w:r w:rsidR="00052A04" w:rsidRPr="00A23057">
        <w:rPr>
          <w:rFonts w:ascii="PT Astra Serif" w:hAnsi="PT Astra Serif" w:cs="Arial"/>
          <w:sz w:val="25"/>
          <w:szCs w:val="25"/>
        </w:rPr>
        <w:t xml:space="preserve"> </w:t>
      </w:r>
    </w:p>
    <w:p w:rsidR="00EC6648" w:rsidRPr="00A23057" w:rsidRDefault="00052A04" w:rsidP="00B504A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sz w:val="25"/>
          <w:szCs w:val="25"/>
        </w:rPr>
      </w:pPr>
      <w:r w:rsidRPr="00A23057">
        <w:rPr>
          <w:rFonts w:ascii="PT Astra Serif" w:hAnsi="PT Astra Serif" w:cs="Arial"/>
          <w:sz w:val="25"/>
          <w:szCs w:val="25"/>
        </w:rPr>
        <w:t xml:space="preserve">Каждый экземпляр запроса и </w:t>
      </w:r>
      <w:r w:rsidR="00075DDC" w:rsidRPr="00A23057">
        <w:rPr>
          <w:rFonts w:ascii="PT Astra Serif" w:hAnsi="PT Astra Serif" w:cs="Arial"/>
          <w:sz w:val="25"/>
          <w:szCs w:val="25"/>
        </w:rPr>
        <w:t xml:space="preserve">прилагаемых </w:t>
      </w:r>
      <w:r w:rsidRPr="00A23057">
        <w:rPr>
          <w:rFonts w:ascii="PT Astra Serif" w:hAnsi="PT Astra Serif" w:cs="Arial"/>
          <w:sz w:val="25"/>
          <w:szCs w:val="25"/>
        </w:rPr>
        <w:t>документ</w:t>
      </w:r>
      <w:r w:rsidR="00075DDC" w:rsidRPr="00A23057">
        <w:rPr>
          <w:rFonts w:ascii="PT Astra Serif" w:hAnsi="PT Astra Serif" w:cs="Arial"/>
          <w:sz w:val="25"/>
          <w:szCs w:val="25"/>
        </w:rPr>
        <w:t>ов</w:t>
      </w:r>
      <w:r w:rsidRPr="00A23057">
        <w:rPr>
          <w:rFonts w:ascii="PT Astra Serif" w:hAnsi="PT Astra Serif" w:cs="Arial"/>
          <w:sz w:val="25"/>
          <w:szCs w:val="25"/>
        </w:rPr>
        <w:t xml:space="preserve"> должен быть сопровожден </w:t>
      </w:r>
      <w:r w:rsidR="00EA7C9A" w:rsidRPr="00A23057">
        <w:rPr>
          <w:rFonts w:ascii="PT Astra Serif" w:hAnsi="PT Astra Serif" w:cs="Arial"/>
          <w:sz w:val="25"/>
          <w:szCs w:val="25"/>
        </w:rPr>
        <w:t xml:space="preserve">нотариально заверенным </w:t>
      </w:r>
      <w:r w:rsidRPr="00A23057">
        <w:rPr>
          <w:rFonts w:ascii="PT Astra Serif" w:hAnsi="PT Astra Serif" w:cs="Arial"/>
          <w:b/>
          <w:sz w:val="25"/>
          <w:szCs w:val="25"/>
        </w:rPr>
        <w:t>п</w:t>
      </w:r>
      <w:r w:rsidR="00FD4D9D" w:rsidRPr="00A23057">
        <w:rPr>
          <w:rFonts w:ascii="PT Astra Serif" w:hAnsi="PT Astra Serif" w:cs="Arial"/>
          <w:b/>
          <w:sz w:val="25"/>
          <w:szCs w:val="25"/>
        </w:rPr>
        <w:t>е</w:t>
      </w:r>
      <w:r w:rsidRPr="00A23057">
        <w:rPr>
          <w:rFonts w:ascii="PT Astra Serif" w:hAnsi="PT Astra Serif" w:cs="Arial"/>
          <w:b/>
          <w:sz w:val="25"/>
          <w:szCs w:val="25"/>
        </w:rPr>
        <w:t>реводом</w:t>
      </w:r>
      <w:r w:rsidR="00EA7C9A" w:rsidRPr="00A23057">
        <w:rPr>
          <w:rFonts w:ascii="PT Astra Serif" w:hAnsi="PT Astra Serif" w:cs="Arial"/>
          <w:b/>
          <w:sz w:val="25"/>
          <w:szCs w:val="25"/>
        </w:rPr>
        <w:t xml:space="preserve"> н</w:t>
      </w:r>
      <w:r w:rsidR="00D5449C" w:rsidRPr="00A23057">
        <w:rPr>
          <w:rFonts w:ascii="PT Astra Serif" w:hAnsi="PT Astra Serif" w:cs="Arial"/>
          <w:b/>
          <w:sz w:val="25"/>
          <w:szCs w:val="25"/>
        </w:rPr>
        <w:t>а</w:t>
      </w:r>
      <w:r w:rsidR="00EA7C9A" w:rsidRPr="00A23057">
        <w:rPr>
          <w:rFonts w:ascii="PT Astra Serif" w:hAnsi="PT Astra Serif" w:cs="Arial"/>
          <w:b/>
          <w:sz w:val="25"/>
          <w:szCs w:val="25"/>
        </w:rPr>
        <w:t xml:space="preserve"> </w:t>
      </w:r>
      <w:r w:rsidR="00A50EBB" w:rsidRPr="00A23057">
        <w:rPr>
          <w:rFonts w:ascii="PT Astra Serif" w:hAnsi="PT Astra Serif" w:cs="Arial"/>
          <w:b/>
          <w:sz w:val="25"/>
          <w:szCs w:val="25"/>
        </w:rPr>
        <w:t xml:space="preserve">официальный </w:t>
      </w:r>
      <w:r w:rsidR="00EA7C9A" w:rsidRPr="00A23057">
        <w:rPr>
          <w:rFonts w:ascii="PT Astra Serif" w:hAnsi="PT Astra Serif" w:cs="Arial"/>
          <w:b/>
          <w:sz w:val="25"/>
          <w:szCs w:val="25"/>
        </w:rPr>
        <w:t>язык запрашиваемого государства</w:t>
      </w:r>
      <w:r w:rsidR="00EA7C9A" w:rsidRPr="00A23057">
        <w:rPr>
          <w:rFonts w:ascii="PT Astra Serif" w:hAnsi="PT Astra Serif" w:cs="Arial"/>
          <w:sz w:val="25"/>
          <w:szCs w:val="25"/>
        </w:rPr>
        <w:t>.</w:t>
      </w:r>
    </w:p>
    <w:p w:rsidR="00DD2AA0" w:rsidRPr="00A23057" w:rsidRDefault="00AE70A3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Бланк </w:t>
      </w:r>
      <w:r w:rsidR="00F06BD1" w:rsidRPr="00A23057">
        <w:rPr>
          <w:rFonts w:ascii="PT Astra Serif" w:hAnsi="PT Astra Serif"/>
          <w:sz w:val="25"/>
          <w:szCs w:val="25"/>
        </w:rPr>
        <w:t>запроса</w:t>
      </w:r>
      <w:r w:rsidRPr="00A23057">
        <w:rPr>
          <w:rFonts w:ascii="PT Astra Serif" w:hAnsi="PT Astra Serif"/>
          <w:sz w:val="25"/>
          <w:szCs w:val="25"/>
        </w:rPr>
        <w:t xml:space="preserve"> состоит из четырех частей. </w:t>
      </w:r>
    </w:p>
    <w:p w:rsidR="00DD2AA0" w:rsidRPr="00A23057" w:rsidRDefault="00AE70A3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Первая</w:t>
      </w:r>
      <w:r w:rsidR="00DD2AA0" w:rsidRPr="00A23057">
        <w:rPr>
          <w:rFonts w:ascii="PT Astra Serif" w:hAnsi="PT Astra Serif"/>
          <w:sz w:val="25"/>
          <w:szCs w:val="25"/>
        </w:rPr>
        <w:t xml:space="preserve"> </w:t>
      </w:r>
      <w:r w:rsidRPr="00A23057">
        <w:rPr>
          <w:rFonts w:ascii="PT Astra Serif" w:hAnsi="PT Astra Serif"/>
          <w:sz w:val="25"/>
          <w:szCs w:val="25"/>
        </w:rPr>
        <w:t>– «Запрос о вручении за границей судебных и внесудебных документов»</w:t>
      </w:r>
      <w:r w:rsidR="00DD2AA0" w:rsidRPr="00A23057">
        <w:rPr>
          <w:rFonts w:ascii="PT Astra Serif" w:hAnsi="PT Astra Serif"/>
          <w:sz w:val="25"/>
          <w:szCs w:val="25"/>
        </w:rPr>
        <w:t xml:space="preserve"> (заполняется </w:t>
      </w:r>
      <w:r w:rsidR="00DD2AA0" w:rsidRPr="00A23057">
        <w:rPr>
          <w:rFonts w:ascii="PT Astra Serif" w:hAnsi="PT Astra Serif"/>
          <w:sz w:val="25"/>
          <w:szCs w:val="25"/>
          <w:u w:val="single"/>
        </w:rPr>
        <w:t>запрашивающим</w:t>
      </w:r>
      <w:r w:rsidR="00DD2AA0" w:rsidRPr="00A23057">
        <w:rPr>
          <w:rFonts w:ascii="PT Astra Serif" w:hAnsi="PT Astra Serif"/>
          <w:sz w:val="25"/>
          <w:szCs w:val="25"/>
        </w:rPr>
        <w:t xml:space="preserve"> органом);</w:t>
      </w:r>
    </w:p>
    <w:p w:rsidR="00DD2AA0" w:rsidRPr="00A23057" w:rsidRDefault="00DD2AA0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вторая</w:t>
      </w:r>
      <w:r w:rsidRPr="00A23057">
        <w:rPr>
          <w:rFonts w:ascii="PT Astra Serif" w:hAnsi="PT Astra Serif"/>
          <w:sz w:val="25"/>
          <w:szCs w:val="25"/>
        </w:rPr>
        <w:t xml:space="preserve"> – «Свидетельство» о вручении документов (заполняется </w:t>
      </w:r>
      <w:r w:rsidRPr="00A23057">
        <w:rPr>
          <w:rFonts w:ascii="PT Astra Serif" w:hAnsi="PT Astra Serif"/>
          <w:sz w:val="25"/>
          <w:szCs w:val="25"/>
          <w:u w:val="single"/>
        </w:rPr>
        <w:t>запрашиваемым</w:t>
      </w:r>
      <w:r w:rsidRPr="00A23057">
        <w:rPr>
          <w:rFonts w:ascii="PT Astra Serif" w:hAnsi="PT Astra Serif"/>
          <w:sz w:val="25"/>
          <w:szCs w:val="25"/>
        </w:rPr>
        <w:t xml:space="preserve"> органом, исполняющим запрос, по результатам его исполнения</w:t>
      </w:r>
      <w:r w:rsidR="00052A04" w:rsidRPr="00A23057">
        <w:rPr>
          <w:rFonts w:ascii="PT Astra Serif" w:hAnsi="PT Astra Serif"/>
          <w:sz w:val="25"/>
          <w:szCs w:val="25"/>
        </w:rPr>
        <w:t>)</w:t>
      </w:r>
      <w:r w:rsidRPr="00A23057">
        <w:rPr>
          <w:rFonts w:ascii="PT Astra Serif" w:hAnsi="PT Astra Serif"/>
          <w:sz w:val="25"/>
          <w:szCs w:val="25"/>
        </w:rPr>
        <w:t>;</w:t>
      </w:r>
    </w:p>
    <w:p w:rsidR="003E2E39" w:rsidRPr="00A23057" w:rsidRDefault="00DD2AA0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третья</w:t>
      </w:r>
      <w:r w:rsidRPr="00A23057">
        <w:rPr>
          <w:rFonts w:ascii="PT Astra Serif" w:hAnsi="PT Astra Serif"/>
          <w:sz w:val="25"/>
          <w:szCs w:val="25"/>
        </w:rPr>
        <w:t xml:space="preserve"> – </w:t>
      </w:r>
      <w:r w:rsidR="003E2E39" w:rsidRPr="00A23057">
        <w:rPr>
          <w:rFonts w:ascii="PT Astra Serif" w:hAnsi="PT Astra Serif"/>
          <w:sz w:val="25"/>
          <w:szCs w:val="25"/>
        </w:rPr>
        <w:t>«Предупреждение» информирует получателя о возможности получения юридической помощи</w:t>
      </w:r>
      <w:r w:rsidR="00052A04" w:rsidRPr="00A23057">
        <w:rPr>
          <w:rFonts w:ascii="PT Astra Serif" w:hAnsi="PT Astra Serif"/>
          <w:sz w:val="25"/>
          <w:szCs w:val="25"/>
        </w:rPr>
        <w:t xml:space="preserve"> (</w:t>
      </w:r>
      <w:r w:rsidR="003E2E39" w:rsidRPr="00A23057">
        <w:rPr>
          <w:rFonts w:ascii="PT Astra Serif" w:hAnsi="PT Astra Serif"/>
          <w:sz w:val="25"/>
          <w:szCs w:val="25"/>
        </w:rPr>
        <w:t>заполнения не требует</w:t>
      </w:r>
      <w:r w:rsidR="00052A04" w:rsidRPr="00A23057">
        <w:rPr>
          <w:rFonts w:ascii="PT Astra Serif" w:hAnsi="PT Astra Serif"/>
          <w:sz w:val="25"/>
          <w:szCs w:val="25"/>
        </w:rPr>
        <w:t>)</w:t>
      </w:r>
      <w:r w:rsidR="003E2E39" w:rsidRPr="00A23057">
        <w:rPr>
          <w:rFonts w:ascii="PT Astra Serif" w:hAnsi="PT Astra Serif"/>
          <w:sz w:val="25"/>
          <w:szCs w:val="25"/>
        </w:rPr>
        <w:t>.</w:t>
      </w:r>
    </w:p>
    <w:p w:rsidR="00F06BD1" w:rsidRPr="00A23057" w:rsidRDefault="00E03721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Ч</w:t>
      </w:r>
      <w:r w:rsidR="003E2E39" w:rsidRPr="00A23057">
        <w:rPr>
          <w:rFonts w:ascii="PT Astra Serif" w:hAnsi="PT Astra Serif"/>
          <w:b/>
          <w:sz w:val="25"/>
          <w:szCs w:val="25"/>
        </w:rPr>
        <w:t>етвертая</w:t>
      </w:r>
      <w:r w:rsidR="003E2E39" w:rsidRPr="00A23057">
        <w:rPr>
          <w:rFonts w:ascii="PT Astra Serif" w:hAnsi="PT Astra Serif"/>
          <w:sz w:val="25"/>
          <w:szCs w:val="25"/>
        </w:rPr>
        <w:t xml:space="preserve"> – </w:t>
      </w:r>
      <w:r w:rsidR="00F06BD1" w:rsidRPr="00A23057">
        <w:rPr>
          <w:rFonts w:ascii="PT Astra Serif" w:hAnsi="PT Astra Serif"/>
          <w:sz w:val="25"/>
          <w:szCs w:val="25"/>
        </w:rPr>
        <w:t>«</w:t>
      </w:r>
      <w:r w:rsidR="00DD2AA0" w:rsidRPr="00A23057">
        <w:rPr>
          <w:rFonts w:ascii="PT Astra Serif" w:hAnsi="PT Astra Serif"/>
          <w:sz w:val="25"/>
          <w:szCs w:val="25"/>
        </w:rPr>
        <w:t xml:space="preserve">Основное содержание </w:t>
      </w:r>
      <w:r w:rsidR="00F06BD1" w:rsidRPr="00A23057">
        <w:rPr>
          <w:rFonts w:ascii="PT Astra Serif" w:hAnsi="PT Astra Serif"/>
          <w:sz w:val="25"/>
          <w:szCs w:val="25"/>
        </w:rPr>
        <w:t xml:space="preserve">подлежащего вручению документа» (заполняется </w:t>
      </w:r>
      <w:r w:rsidR="00F06BD1" w:rsidRPr="00A23057">
        <w:rPr>
          <w:rFonts w:ascii="PT Astra Serif" w:hAnsi="PT Astra Serif"/>
          <w:sz w:val="25"/>
          <w:szCs w:val="25"/>
          <w:u w:val="single"/>
        </w:rPr>
        <w:t>запрашивающим</w:t>
      </w:r>
      <w:r w:rsidR="00F06BD1" w:rsidRPr="00A23057">
        <w:rPr>
          <w:rFonts w:ascii="PT Astra Serif" w:hAnsi="PT Astra Serif"/>
          <w:sz w:val="25"/>
          <w:szCs w:val="25"/>
        </w:rPr>
        <w:t xml:space="preserve"> органом);</w:t>
      </w:r>
    </w:p>
    <w:p w:rsidR="00F06BD1" w:rsidRPr="00A23057" w:rsidRDefault="00386BC4" w:rsidP="00676B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Таким образом, запрашивающему органу необходимо заполнить первый </w:t>
      </w:r>
      <w:r w:rsidR="00A22254">
        <w:rPr>
          <w:rFonts w:ascii="PT Astra Serif" w:hAnsi="PT Astra Serif"/>
          <w:sz w:val="25"/>
          <w:szCs w:val="25"/>
        </w:rPr>
        <w:t xml:space="preserve">                            </w:t>
      </w:r>
      <w:r w:rsidRPr="00A23057">
        <w:rPr>
          <w:rFonts w:ascii="PT Astra Serif" w:hAnsi="PT Astra Serif"/>
          <w:sz w:val="25"/>
          <w:szCs w:val="25"/>
        </w:rPr>
        <w:t>и четвертый лист запроса</w:t>
      </w:r>
      <w:r w:rsidR="00FB724E" w:rsidRPr="00A23057">
        <w:rPr>
          <w:rFonts w:ascii="PT Astra Serif" w:hAnsi="PT Astra Serif"/>
          <w:sz w:val="25"/>
          <w:szCs w:val="25"/>
        </w:rPr>
        <w:t xml:space="preserve"> (в двух экземплярах). Орган, исполняющий запрос, заполняет второй лист (в двух экземплярах).</w:t>
      </w:r>
    </w:p>
    <w:p w:rsidR="00FB724E" w:rsidRPr="00A23057" w:rsidRDefault="00FB724E" w:rsidP="00676B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Следует обратить внима</w:t>
      </w:r>
      <w:r w:rsidR="00A23057">
        <w:rPr>
          <w:rFonts w:ascii="PT Astra Serif" w:hAnsi="PT Astra Serif"/>
          <w:sz w:val="25"/>
          <w:szCs w:val="25"/>
        </w:rPr>
        <w:t xml:space="preserve">ние, что объем правовой помощи </w:t>
      </w:r>
      <w:r w:rsidRPr="00A23057">
        <w:rPr>
          <w:rFonts w:ascii="PT Astra Serif" w:hAnsi="PT Astra Serif"/>
          <w:sz w:val="25"/>
          <w:szCs w:val="25"/>
        </w:rPr>
        <w:t>по Конвенции</w:t>
      </w:r>
      <w:r w:rsidR="00A33894">
        <w:rPr>
          <w:rFonts w:ascii="PT Astra Serif" w:hAnsi="PT Astra Serif"/>
          <w:sz w:val="25"/>
          <w:szCs w:val="25"/>
        </w:rPr>
        <w:t xml:space="preserve">                                    </w:t>
      </w:r>
      <w:r w:rsidRPr="00A23057">
        <w:rPr>
          <w:rFonts w:ascii="PT Astra Serif" w:hAnsi="PT Astra Serif"/>
          <w:sz w:val="25"/>
          <w:szCs w:val="25"/>
        </w:rPr>
        <w:t xml:space="preserve"> (Гаага, 1965) не предусматривает производство отдельных процессуальных действий. Поэтому в целях получения данного вида правовой помощи поручение суда должно быть составлено в соответствии с Конвенцией по вопросам гражданского процесса (Гаага, 1954), </w:t>
      </w:r>
      <w:r w:rsidR="00A33894">
        <w:rPr>
          <w:rFonts w:ascii="PT Astra Serif" w:hAnsi="PT Astra Serif"/>
          <w:sz w:val="25"/>
          <w:szCs w:val="25"/>
        </w:rPr>
        <w:t>К</w:t>
      </w:r>
      <w:r w:rsidRPr="00A23057">
        <w:rPr>
          <w:rFonts w:ascii="PT Astra Serif" w:hAnsi="PT Astra Serif"/>
          <w:sz w:val="25"/>
          <w:szCs w:val="25"/>
        </w:rPr>
        <w:t xml:space="preserve">онвенцией о получении за границей доказательств по гражданским </w:t>
      </w:r>
      <w:r w:rsidR="00A22254">
        <w:rPr>
          <w:rFonts w:ascii="PT Astra Serif" w:hAnsi="PT Astra Serif"/>
          <w:sz w:val="25"/>
          <w:szCs w:val="25"/>
        </w:rPr>
        <w:t xml:space="preserve">                   </w:t>
      </w:r>
      <w:r w:rsidRPr="00A23057">
        <w:rPr>
          <w:rFonts w:ascii="PT Astra Serif" w:hAnsi="PT Astra Serif"/>
          <w:sz w:val="25"/>
          <w:szCs w:val="25"/>
        </w:rPr>
        <w:t>или торговым делам (Гаага, 1970) или другими международными соглашениями, предусматривающими производство отдельных процессуальных действий.</w:t>
      </w:r>
    </w:p>
    <w:p w:rsidR="00676BAD" w:rsidRPr="00A23057" w:rsidRDefault="00676BAD" w:rsidP="00676BAD">
      <w:pPr>
        <w:spacing w:after="0" w:line="240" w:lineRule="auto"/>
        <w:ind w:firstLine="709"/>
        <w:jc w:val="center"/>
        <w:rPr>
          <w:rFonts w:ascii="PT Astra Serif" w:hAnsi="PT Astra Serif"/>
          <w:b/>
          <w:sz w:val="25"/>
          <w:szCs w:val="25"/>
        </w:rPr>
      </w:pPr>
    </w:p>
    <w:p w:rsidR="009814CD" w:rsidRPr="00A23057" w:rsidRDefault="009814CD" w:rsidP="00C62DB1">
      <w:pPr>
        <w:spacing w:after="0" w:line="240" w:lineRule="auto"/>
        <w:ind w:firstLine="709"/>
        <w:rPr>
          <w:rFonts w:ascii="PT Astra Serif" w:hAnsi="PT Astra Serif"/>
          <w:b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 xml:space="preserve">Исполнение </w:t>
      </w:r>
      <w:r w:rsidR="00075DDC" w:rsidRPr="00A23057">
        <w:rPr>
          <w:rFonts w:ascii="PT Astra Serif" w:hAnsi="PT Astra Serif"/>
          <w:b/>
          <w:sz w:val="25"/>
          <w:szCs w:val="25"/>
        </w:rPr>
        <w:t>поручений (</w:t>
      </w:r>
      <w:r w:rsidRPr="00A23057">
        <w:rPr>
          <w:rFonts w:ascii="PT Astra Serif" w:hAnsi="PT Astra Serif"/>
          <w:b/>
          <w:sz w:val="25"/>
          <w:szCs w:val="25"/>
        </w:rPr>
        <w:t>запрос</w:t>
      </w:r>
      <w:r w:rsidR="00075DDC" w:rsidRPr="00A23057">
        <w:rPr>
          <w:rFonts w:ascii="PT Astra Serif" w:hAnsi="PT Astra Serif"/>
          <w:b/>
          <w:sz w:val="25"/>
          <w:szCs w:val="25"/>
        </w:rPr>
        <w:t>ов)</w:t>
      </w:r>
      <w:r w:rsidR="00C421DB" w:rsidRPr="00A23057">
        <w:rPr>
          <w:rFonts w:ascii="PT Astra Serif" w:hAnsi="PT Astra Serif"/>
          <w:b/>
          <w:sz w:val="25"/>
          <w:szCs w:val="25"/>
        </w:rPr>
        <w:t>.</w:t>
      </w:r>
      <w:r w:rsidRPr="00A23057">
        <w:rPr>
          <w:rFonts w:ascii="PT Astra Serif" w:hAnsi="PT Astra Serif"/>
          <w:b/>
          <w:sz w:val="25"/>
          <w:szCs w:val="25"/>
        </w:rPr>
        <w:t xml:space="preserve"> </w:t>
      </w:r>
    </w:p>
    <w:p w:rsidR="00752F57" w:rsidRPr="00A23057" w:rsidRDefault="00752F57" w:rsidP="00676BAD">
      <w:pPr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Запрашиваемое государство может отказать в его исполнении в том </w:t>
      </w:r>
      <w:proofErr w:type="gramStart"/>
      <w:r w:rsidRPr="00A23057">
        <w:rPr>
          <w:rFonts w:ascii="PT Astra Serif" w:hAnsi="PT Astra Serif"/>
          <w:sz w:val="25"/>
          <w:szCs w:val="25"/>
        </w:rPr>
        <w:t xml:space="preserve">случае, </w:t>
      </w:r>
      <w:r w:rsidR="00A22254">
        <w:rPr>
          <w:rFonts w:ascii="PT Astra Serif" w:hAnsi="PT Astra Serif"/>
          <w:sz w:val="25"/>
          <w:szCs w:val="25"/>
        </w:rPr>
        <w:t xml:space="preserve">  </w:t>
      </w:r>
      <w:proofErr w:type="gramEnd"/>
      <w:r w:rsidR="00A22254">
        <w:rPr>
          <w:rFonts w:ascii="PT Astra Serif" w:hAnsi="PT Astra Serif"/>
          <w:sz w:val="25"/>
          <w:szCs w:val="25"/>
        </w:rPr>
        <w:t xml:space="preserve">              </w:t>
      </w:r>
      <w:r w:rsidRPr="00A23057">
        <w:rPr>
          <w:rFonts w:ascii="PT Astra Serif" w:hAnsi="PT Astra Serif"/>
          <w:sz w:val="25"/>
          <w:szCs w:val="25"/>
        </w:rPr>
        <w:t xml:space="preserve">если считает, что исполнение запроса может нанести ущерб его суверенитету </w:t>
      </w:r>
      <w:r w:rsidR="00A22254">
        <w:rPr>
          <w:rFonts w:ascii="PT Astra Serif" w:hAnsi="PT Astra Serif"/>
          <w:sz w:val="25"/>
          <w:szCs w:val="25"/>
        </w:rPr>
        <w:t xml:space="preserve">                             </w:t>
      </w:r>
      <w:r w:rsidRPr="00A23057">
        <w:rPr>
          <w:rFonts w:ascii="PT Astra Serif" w:hAnsi="PT Astra Serif"/>
          <w:sz w:val="25"/>
          <w:szCs w:val="25"/>
        </w:rPr>
        <w:t>или безопасности.</w:t>
      </w:r>
    </w:p>
    <w:p w:rsidR="000F1731" w:rsidRPr="00A23057" w:rsidRDefault="000F1731" w:rsidP="00676BAD">
      <w:pPr>
        <w:spacing w:after="0" w:line="240" w:lineRule="auto"/>
        <w:ind w:firstLine="709"/>
        <w:jc w:val="both"/>
        <w:rPr>
          <w:rFonts w:ascii="PT Astra Serif" w:hAnsi="PT Astra Serif"/>
          <w:b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При исполнении запроса следует:</w:t>
      </w:r>
    </w:p>
    <w:p w:rsidR="000F1731" w:rsidRPr="00A23057" w:rsidRDefault="000F1731" w:rsidP="00676BAD">
      <w:pPr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- вручить получателю (либо его доверенному лицу) второй экземпляр документов;</w:t>
      </w:r>
    </w:p>
    <w:p w:rsidR="000F1731" w:rsidRPr="00A23057" w:rsidRDefault="000F1731" w:rsidP="00676BAD">
      <w:pPr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- получателю расписаться в получении документов на каждом листе первого экземпляра вручаемых документов;</w:t>
      </w:r>
    </w:p>
    <w:p w:rsidR="000F1731" w:rsidRPr="00A23057" w:rsidRDefault="000F1731" w:rsidP="00676BAD">
      <w:pPr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- заполнить свидетельство о вручении документов </w:t>
      </w:r>
      <w:r w:rsidR="00A33894">
        <w:rPr>
          <w:rFonts w:ascii="PT Astra Serif" w:hAnsi="PT Astra Serif"/>
          <w:sz w:val="25"/>
          <w:szCs w:val="25"/>
        </w:rPr>
        <w:t xml:space="preserve">в части «1»                                                         </w:t>
      </w:r>
      <w:r w:rsidR="00B205EA" w:rsidRPr="00A23057">
        <w:rPr>
          <w:rFonts w:ascii="PT Astra Serif" w:hAnsi="PT Astra Serif"/>
          <w:sz w:val="25"/>
          <w:szCs w:val="25"/>
        </w:rPr>
        <w:t xml:space="preserve"> </w:t>
      </w:r>
      <w:r w:rsidRPr="00A23057">
        <w:rPr>
          <w:rFonts w:ascii="PT Astra Serif" w:hAnsi="PT Astra Serif"/>
          <w:b/>
          <w:sz w:val="25"/>
          <w:szCs w:val="25"/>
        </w:rPr>
        <w:t>в двух экземплярах</w:t>
      </w:r>
      <w:r w:rsidRPr="00A23057">
        <w:rPr>
          <w:rFonts w:ascii="PT Astra Serif" w:hAnsi="PT Astra Serif"/>
          <w:sz w:val="25"/>
          <w:szCs w:val="25"/>
        </w:rPr>
        <w:t>, заверить его подписью судьи и гербовой печатью суда</w:t>
      </w:r>
      <w:r w:rsidR="00EC25D8" w:rsidRPr="00A23057">
        <w:rPr>
          <w:rFonts w:ascii="PT Astra Serif" w:hAnsi="PT Astra Serif"/>
          <w:sz w:val="25"/>
          <w:szCs w:val="25"/>
        </w:rPr>
        <w:t>;</w:t>
      </w:r>
    </w:p>
    <w:p w:rsidR="000F1731" w:rsidRPr="00A23057" w:rsidRDefault="000F1731" w:rsidP="00676BAD">
      <w:pPr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- приложить к свидетельствам первый экземпляр документов с подписью получателя (либо его доверенного лица) и заверенную судом копию его удостоверения личности. </w:t>
      </w:r>
    </w:p>
    <w:p w:rsidR="00EC25D8" w:rsidRPr="00A23057" w:rsidRDefault="00EC25D8" w:rsidP="00676BAD">
      <w:pPr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В случае исполнения запроса о вручении документов в бланке свидетельства </w:t>
      </w:r>
      <w:r w:rsidR="00A22254">
        <w:rPr>
          <w:rFonts w:ascii="PT Astra Serif" w:hAnsi="PT Astra Serif"/>
          <w:sz w:val="25"/>
          <w:szCs w:val="25"/>
        </w:rPr>
        <w:t xml:space="preserve">                   </w:t>
      </w:r>
      <w:r w:rsidRPr="00A23057">
        <w:rPr>
          <w:rFonts w:ascii="PT Astra Serif" w:hAnsi="PT Astra Serif"/>
          <w:sz w:val="25"/>
          <w:szCs w:val="25"/>
        </w:rPr>
        <w:t>о вручении документов следует заполнить следующие строки:</w:t>
      </w:r>
    </w:p>
    <w:p w:rsidR="00D908F9" w:rsidRPr="00A23057" w:rsidRDefault="00EC25D8" w:rsidP="00676BAD">
      <w:pPr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- проставить «галочку» </w:t>
      </w:r>
      <w:r w:rsidR="00D908F9" w:rsidRPr="00A23057">
        <w:rPr>
          <w:rFonts w:ascii="PT Astra Serif" w:hAnsi="PT Astra Serif"/>
          <w:sz w:val="25"/>
          <w:szCs w:val="25"/>
        </w:rPr>
        <w:t>около пункта «1» «что документы были вручены»</w:t>
      </w:r>
      <w:r w:rsidR="00C421DB" w:rsidRPr="00A23057">
        <w:rPr>
          <w:rFonts w:ascii="PT Astra Serif" w:hAnsi="PT Astra Serif"/>
          <w:sz w:val="25"/>
          <w:szCs w:val="25"/>
        </w:rPr>
        <w:t>;</w:t>
      </w:r>
    </w:p>
    <w:p w:rsidR="00EC25D8" w:rsidRPr="00A23057" w:rsidRDefault="00EC25D8" w:rsidP="00676BAD">
      <w:pPr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- дата и место вручения документов</w:t>
      </w:r>
      <w:r w:rsidR="00D908F9" w:rsidRPr="00A23057">
        <w:rPr>
          <w:rFonts w:ascii="PT Astra Serif" w:hAnsi="PT Astra Serif"/>
          <w:sz w:val="25"/>
          <w:szCs w:val="25"/>
        </w:rPr>
        <w:t xml:space="preserve"> (указать наименование и адрес суда)</w:t>
      </w:r>
      <w:r w:rsidRPr="00A23057">
        <w:rPr>
          <w:rFonts w:ascii="PT Astra Serif" w:hAnsi="PT Astra Serif"/>
          <w:sz w:val="25"/>
          <w:szCs w:val="25"/>
        </w:rPr>
        <w:t>;</w:t>
      </w:r>
    </w:p>
    <w:p w:rsidR="00D908F9" w:rsidRPr="00A23057" w:rsidRDefault="00EC25D8" w:rsidP="00676BAD">
      <w:pPr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- </w:t>
      </w:r>
      <w:r w:rsidR="00D908F9" w:rsidRPr="00A23057">
        <w:rPr>
          <w:rFonts w:ascii="PT Astra Serif" w:hAnsi="PT Astra Serif"/>
          <w:sz w:val="25"/>
          <w:szCs w:val="25"/>
        </w:rPr>
        <w:t>проставить «галочку» около подпункта «а» пункта «1», указав на использование судебного</w:t>
      </w:r>
      <w:r w:rsidRPr="00A23057">
        <w:rPr>
          <w:rFonts w:ascii="PT Astra Serif" w:hAnsi="PT Astra Serif"/>
          <w:sz w:val="25"/>
          <w:szCs w:val="25"/>
        </w:rPr>
        <w:t xml:space="preserve"> поряд</w:t>
      </w:r>
      <w:r w:rsidR="00D908F9" w:rsidRPr="00A23057">
        <w:rPr>
          <w:rFonts w:ascii="PT Astra Serif" w:hAnsi="PT Astra Serif"/>
          <w:sz w:val="25"/>
          <w:szCs w:val="25"/>
        </w:rPr>
        <w:t>ка</w:t>
      </w:r>
      <w:r w:rsidRPr="00A23057">
        <w:rPr>
          <w:rFonts w:ascii="PT Astra Serif" w:hAnsi="PT Astra Serif"/>
          <w:sz w:val="25"/>
          <w:szCs w:val="25"/>
        </w:rPr>
        <w:t xml:space="preserve"> вручения </w:t>
      </w:r>
      <w:r w:rsidR="00D908F9" w:rsidRPr="00A23057">
        <w:rPr>
          <w:rFonts w:ascii="PT Astra Serif" w:hAnsi="PT Astra Serif"/>
          <w:sz w:val="25"/>
          <w:szCs w:val="25"/>
        </w:rPr>
        <w:t>документов;</w:t>
      </w:r>
    </w:p>
    <w:p w:rsidR="00EC25D8" w:rsidRPr="00A23057" w:rsidRDefault="00EC25D8" w:rsidP="00676BAD">
      <w:pPr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- </w:t>
      </w:r>
      <w:r w:rsidR="00D908F9" w:rsidRPr="00A23057">
        <w:rPr>
          <w:rFonts w:ascii="PT Astra Serif" w:hAnsi="PT Astra Serif"/>
          <w:sz w:val="25"/>
          <w:szCs w:val="25"/>
        </w:rPr>
        <w:t xml:space="preserve">фамилию, </w:t>
      </w:r>
      <w:r w:rsidRPr="00A23057">
        <w:rPr>
          <w:rFonts w:ascii="PT Astra Serif" w:hAnsi="PT Astra Serif"/>
          <w:sz w:val="25"/>
          <w:szCs w:val="25"/>
        </w:rPr>
        <w:t>имя</w:t>
      </w:r>
      <w:r w:rsidR="00D908F9" w:rsidRPr="00A23057">
        <w:rPr>
          <w:rFonts w:ascii="PT Astra Serif" w:hAnsi="PT Astra Serif"/>
          <w:sz w:val="25"/>
          <w:szCs w:val="25"/>
        </w:rPr>
        <w:t>, отчество</w:t>
      </w:r>
      <w:r w:rsidRPr="00A23057">
        <w:rPr>
          <w:rFonts w:ascii="PT Astra Serif" w:hAnsi="PT Astra Serif"/>
          <w:sz w:val="25"/>
          <w:szCs w:val="25"/>
        </w:rPr>
        <w:t xml:space="preserve"> лица, которому были </w:t>
      </w:r>
      <w:r w:rsidR="00D908F9" w:rsidRPr="00A23057">
        <w:rPr>
          <w:rFonts w:ascii="PT Astra Serif" w:hAnsi="PT Astra Serif"/>
          <w:sz w:val="25"/>
          <w:szCs w:val="25"/>
        </w:rPr>
        <w:t>вручены</w:t>
      </w:r>
      <w:r w:rsidRPr="00A23057">
        <w:rPr>
          <w:rFonts w:ascii="PT Astra Serif" w:hAnsi="PT Astra Serif"/>
          <w:sz w:val="25"/>
          <w:szCs w:val="25"/>
        </w:rPr>
        <w:t xml:space="preserve"> документы, его статус </w:t>
      </w:r>
      <w:r w:rsidR="00A22254">
        <w:rPr>
          <w:rFonts w:ascii="PT Astra Serif" w:hAnsi="PT Astra Serif"/>
          <w:sz w:val="25"/>
          <w:szCs w:val="25"/>
        </w:rPr>
        <w:t xml:space="preserve">                </w:t>
      </w:r>
      <w:r w:rsidRPr="00A23057">
        <w:rPr>
          <w:rFonts w:ascii="PT Astra Serif" w:hAnsi="PT Astra Serif"/>
          <w:sz w:val="25"/>
          <w:szCs w:val="25"/>
        </w:rPr>
        <w:t>и информацию (если это применимо) об отношениях этого лица с адресатом документа;</w:t>
      </w:r>
    </w:p>
    <w:p w:rsidR="009814D3" w:rsidRPr="00A23057" w:rsidRDefault="009814D3" w:rsidP="00676BAD">
      <w:pPr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- возвращаемые документы (количество листов);</w:t>
      </w:r>
    </w:p>
    <w:p w:rsidR="00EC25D8" w:rsidRPr="00A23057" w:rsidRDefault="009814D3" w:rsidP="00676BAD">
      <w:pPr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- наименование суда, исполняющего запрос</w:t>
      </w:r>
      <w:r w:rsidR="008B0402" w:rsidRPr="00A23057">
        <w:rPr>
          <w:rFonts w:ascii="PT Astra Serif" w:hAnsi="PT Astra Serif"/>
          <w:sz w:val="25"/>
          <w:szCs w:val="25"/>
        </w:rPr>
        <w:t xml:space="preserve"> в графе «совершено в»;</w:t>
      </w:r>
    </w:p>
    <w:p w:rsidR="008B0402" w:rsidRPr="00A23057" w:rsidRDefault="008B0402" w:rsidP="00676BAD">
      <w:pPr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- дата исполнения запроса;</w:t>
      </w:r>
    </w:p>
    <w:p w:rsidR="008B0402" w:rsidRPr="00A23057" w:rsidRDefault="008B0402" w:rsidP="00676BAD">
      <w:pPr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- подпись судьи, исполняющего запрос, с расшифровкой </w:t>
      </w:r>
      <w:proofErr w:type="gramStart"/>
      <w:r w:rsidRPr="00A23057">
        <w:rPr>
          <w:rFonts w:ascii="PT Astra Serif" w:hAnsi="PT Astra Serif"/>
          <w:sz w:val="25"/>
          <w:szCs w:val="25"/>
        </w:rPr>
        <w:t xml:space="preserve">подписи, </w:t>
      </w:r>
      <w:r w:rsidR="00A22254">
        <w:rPr>
          <w:rFonts w:ascii="PT Astra Serif" w:hAnsi="PT Astra Serif"/>
          <w:sz w:val="25"/>
          <w:szCs w:val="25"/>
        </w:rPr>
        <w:t xml:space="preserve">  </w:t>
      </w:r>
      <w:proofErr w:type="gramEnd"/>
      <w:r w:rsidR="00A22254">
        <w:rPr>
          <w:rFonts w:ascii="PT Astra Serif" w:hAnsi="PT Astra Serif"/>
          <w:sz w:val="25"/>
          <w:szCs w:val="25"/>
        </w:rPr>
        <w:t xml:space="preserve">                        </w:t>
      </w:r>
      <w:r w:rsidRPr="00A23057">
        <w:rPr>
          <w:rFonts w:ascii="PT Astra Serif" w:hAnsi="PT Astra Serif"/>
          <w:sz w:val="25"/>
          <w:szCs w:val="25"/>
        </w:rPr>
        <w:t>гербовая печать суда.</w:t>
      </w:r>
    </w:p>
    <w:p w:rsidR="000F1731" w:rsidRPr="00A23057" w:rsidRDefault="009814CD" w:rsidP="00676BAD">
      <w:pPr>
        <w:spacing w:after="0" w:line="240" w:lineRule="auto"/>
        <w:ind w:firstLine="709"/>
        <w:jc w:val="both"/>
        <w:rPr>
          <w:rFonts w:ascii="PT Astra Serif" w:hAnsi="PT Astra Serif"/>
          <w:b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 xml:space="preserve">При невозможности </w:t>
      </w:r>
      <w:r w:rsidR="000F1731" w:rsidRPr="00A23057">
        <w:rPr>
          <w:rFonts w:ascii="PT Astra Serif" w:hAnsi="PT Astra Serif"/>
          <w:b/>
          <w:sz w:val="25"/>
          <w:szCs w:val="25"/>
        </w:rPr>
        <w:t>исполнения запроса следует:</w:t>
      </w:r>
    </w:p>
    <w:p w:rsidR="00EC25D8" w:rsidRPr="00A23057" w:rsidRDefault="00EC25D8" w:rsidP="00676BAD">
      <w:pPr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- заполнить свидетельство о вручении документов в части «2»</w:t>
      </w:r>
      <w:r w:rsidR="008B0402" w:rsidRPr="00A23057">
        <w:rPr>
          <w:rFonts w:ascii="PT Astra Serif" w:hAnsi="PT Astra Serif"/>
          <w:sz w:val="25"/>
          <w:szCs w:val="25"/>
        </w:rPr>
        <w:t xml:space="preserve"> </w:t>
      </w:r>
      <w:r w:rsidRPr="00A23057">
        <w:rPr>
          <w:rFonts w:ascii="PT Astra Serif" w:hAnsi="PT Astra Serif"/>
          <w:b/>
          <w:sz w:val="25"/>
          <w:szCs w:val="25"/>
        </w:rPr>
        <w:t>в двух экземплярах</w:t>
      </w:r>
      <w:r w:rsidRPr="00A23057">
        <w:rPr>
          <w:rFonts w:ascii="PT Astra Serif" w:hAnsi="PT Astra Serif"/>
          <w:sz w:val="25"/>
          <w:szCs w:val="25"/>
        </w:rPr>
        <w:t>, заверить его подписью судьи и гербовой печатью суда»</w:t>
      </w:r>
    </w:p>
    <w:p w:rsidR="00EC25D8" w:rsidRPr="00A23057" w:rsidRDefault="00EC25D8" w:rsidP="00676BAD">
      <w:pPr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- приложить к свидетельствам </w:t>
      </w:r>
      <w:r w:rsidRPr="00A23057">
        <w:rPr>
          <w:rFonts w:ascii="PT Astra Serif" w:hAnsi="PT Astra Serif"/>
          <w:b/>
          <w:sz w:val="25"/>
          <w:szCs w:val="25"/>
        </w:rPr>
        <w:t>оба экземпляра документов.</w:t>
      </w:r>
      <w:r w:rsidRPr="00A23057">
        <w:rPr>
          <w:rFonts w:ascii="PT Astra Serif" w:hAnsi="PT Astra Serif"/>
          <w:sz w:val="25"/>
          <w:szCs w:val="25"/>
        </w:rPr>
        <w:t xml:space="preserve"> </w:t>
      </w:r>
    </w:p>
    <w:p w:rsidR="008B0402" w:rsidRPr="00A23057" w:rsidRDefault="008B0402" w:rsidP="00676BAD">
      <w:pPr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В случае невозможности исполнения запроса о вручении документов в бланке свидетельства о вручении документов следует заполнить следующие строки:</w:t>
      </w:r>
    </w:p>
    <w:p w:rsidR="008B0402" w:rsidRPr="00A23057" w:rsidRDefault="008B0402" w:rsidP="00676BAD">
      <w:pPr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- проставить «галочку» около пункта «2» «что документы не были вручены </w:t>
      </w:r>
      <w:r w:rsidR="00A22254">
        <w:rPr>
          <w:rFonts w:ascii="PT Astra Serif" w:hAnsi="PT Astra Serif"/>
          <w:sz w:val="25"/>
          <w:szCs w:val="25"/>
        </w:rPr>
        <w:t xml:space="preserve">                      </w:t>
      </w:r>
      <w:r w:rsidRPr="00A23057">
        <w:rPr>
          <w:rFonts w:ascii="PT Astra Serif" w:hAnsi="PT Astra Serif"/>
          <w:sz w:val="25"/>
          <w:szCs w:val="25"/>
        </w:rPr>
        <w:t>по следующим причинам»</w:t>
      </w:r>
      <w:r w:rsidR="00C421DB" w:rsidRPr="00A23057">
        <w:rPr>
          <w:rFonts w:ascii="PT Astra Serif" w:hAnsi="PT Astra Serif"/>
          <w:sz w:val="25"/>
          <w:szCs w:val="25"/>
        </w:rPr>
        <w:t>;</w:t>
      </w:r>
    </w:p>
    <w:p w:rsidR="005E5D5C" w:rsidRPr="00A23057" w:rsidRDefault="008B0402" w:rsidP="00676BAD">
      <w:pPr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- указать обстоятельства, препятствующие вручению документов, и фамилию, имя, отчество лица, которому </w:t>
      </w:r>
      <w:r w:rsidR="005E5D5C" w:rsidRPr="00A23057">
        <w:rPr>
          <w:rFonts w:ascii="PT Astra Serif" w:hAnsi="PT Astra Serif"/>
          <w:sz w:val="25"/>
          <w:szCs w:val="25"/>
        </w:rPr>
        <w:t>не удалось</w:t>
      </w:r>
      <w:r w:rsidRPr="00A23057">
        <w:rPr>
          <w:rFonts w:ascii="PT Astra Serif" w:hAnsi="PT Astra Serif"/>
          <w:sz w:val="25"/>
          <w:szCs w:val="25"/>
        </w:rPr>
        <w:t xml:space="preserve"> вруч</w:t>
      </w:r>
      <w:r w:rsidR="005E5D5C" w:rsidRPr="00A23057">
        <w:rPr>
          <w:rFonts w:ascii="PT Astra Serif" w:hAnsi="PT Astra Serif"/>
          <w:sz w:val="25"/>
          <w:szCs w:val="25"/>
        </w:rPr>
        <w:t>ить</w:t>
      </w:r>
      <w:r w:rsidRPr="00A23057">
        <w:rPr>
          <w:rFonts w:ascii="PT Astra Serif" w:hAnsi="PT Astra Serif"/>
          <w:sz w:val="25"/>
          <w:szCs w:val="25"/>
        </w:rPr>
        <w:t xml:space="preserve"> документы</w:t>
      </w:r>
      <w:r w:rsidR="005E5D5C" w:rsidRPr="00A23057">
        <w:rPr>
          <w:rFonts w:ascii="PT Astra Serif" w:hAnsi="PT Astra Serif"/>
          <w:sz w:val="25"/>
          <w:szCs w:val="25"/>
        </w:rPr>
        <w:t>.</w:t>
      </w:r>
    </w:p>
    <w:p w:rsidR="008B0402" w:rsidRPr="00A23057" w:rsidRDefault="008B0402" w:rsidP="00676BAD">
      <w:pPr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- возвращаемые документы (количество листов);</w:t>
      </w:r>
    </w:p>
    <w:p w:rsidR="008B0402" w:rsidRPr="00A23057" w:rsidRDefault="008B0402" w:rsidP="00676BAD">
      <w:pPr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- наименование суда, исполняющего запрос в графе «совершено в»;</w:t>
      </w:r>
    </w:p>
    <w:p w:rsidR="008B0402" w:rsidRPr="00A23057" w:rsidRDefault="008B0402" w:rsidP="00676BAD">
      <w:pPr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- дата исполнения запроса;</w:t>
      </w:r>
    </w:p>
    <w:p w:rsidR="005E5D5C" w:rsidRPr="00A23057" w:rsidRDefault="008B0402" w:rsidP="00676BAD">
      <w:pPr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- подпись судьи, исполняющего запрос, с расшифровкой подписи, гербовая печать суда.</w:t>
      </w:r>
    </w:p>
    <w:p w:rsidR="00630EF5" w:rsidRPr="00A23057" w:rsidRDefault="00630EF5" w:rsidP="00676BAD">
      <w:pPr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Все материалы неисполненного поручения иностранного суда с приложением документов, подтверждающих невозможность его исполнения, подлежат возвращению в запрашивающий суд.</w:t>
      </w:r>
    </w:p>
    <w:p w:rsidR="005E5D5C" w:rsidRPr="00A23057" w:rsidRDefault="009814CD" w:rsidP="00676BAD">
      <w:pPr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Во всех случаях </w:t>
      </w:r>
      <w:r w:rsidR="005E5D5C" w:rsidRPr="00A23057">
        <w:rPr>
          <w:rFonts w:ascii="PT Astra Serif" w:hAnsi="PT Astra Serif"/>
          <w:sz w:val="25"/>
          <w:szCs w:val="25"/>
        </w:rPr>
        <w:t>материалы исполненных (неисполненных) запросов возвращаются в иностранные государства через территориальный орган Минюста России</w:t>
      </w:r>
      <w:r w:rsidR="00676BAD" w:rsidRPr="00A23057">
        <w:rPr>
          <w:rFonts w:ascii="PT Astra Serif" w:hAnsi="PT Astra Serif"/>
          <w:sz w:val="25"/>
          <w:szCs w:val="25"/>
        </w:rPr>
        <w:t xml:space="preserve"> (Главное управление).</w:t>
      </w:r>
    </w:p>
    <w:p w:rsidR="00D21DE5" w:rsidRPr="00A23057" w:rsidRDefault="00C23A9D" w:rsidP="000D4C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В</w:t>
      </w:r>
      <w:r w:rsidR="000D4C0C" w:rsidRPr="00A23057">
        <w:rPr>
          <w:rFonts w:ascii="PT Astra Serif" w:hAnsi="PT Astra Serif"/>
          <w:sz w:val="25"/>
          <w:szCs w:val="25"/>
        </w:rPr>
        <w:t xml:space="preserve"> соответствии с Конвенцией (Гаага, 1965) </w:t>
      </w:r>
      <w:r w:rsidRPr="00A23057">
        <w:rPr>
          <w:rFonts w:ascii="PT Astra Serif" w:hAnsi="PT Astra Serif"/>
          <w:sz w:val="25"/>
          <w:szCs w:val="25"/>
        </w:rPr>
        <w:t xml:space="preserve">Минюст России </w:t>
      </w:r>
      <w:r w:rsidR="000D4C0C" w:rsidRPr="00A23057">
        <w:rPr>
          <w:rFonts w:ascii="PT Astra Serif" w:hAnsi="PT Astra Serif"/>
          <w:sz w:val="25"/>
          <w:szCs w:val="25"/>
        </w:rPr>
        <w:t>принимает направляемые поручения компетентных органов иностранных государств, препровождая их для исполнения на территории Российской Федерации, и направляет в адрес центральных компетентных органов иностранных государств материалы, составленные российскими судами в связи с исполнением международных поручений.</w:t>
      </w:r>
    </w:p>
    <w:p w:rsidR="00DB434D" w:rsidRPr="00A23057" w:rsidRDefault="00DB434D" w:rsidP="00E92B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5"/>
          <w:szCs w:val="25"/>
        </w:rPr>
      </w:pPr>
    </w:p>
    <w:p w:rsidR="00D21DE5" w:rsidRPr="00A23057" w:rsidRDefault="00D21DE5" w:rsidP="00E92B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Порядок направления и исполнения судебных поручений (запросов)</w:t>
      </w:r>
    </w:p>
    <w:p w:rsidR="00E015BC" w:rsidRPr="00A23057" w:rsidRDefault="00D21DE5" w:rsidP="00E92B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 xml:space="preserve">в соответствии с Конвенцией </w:t>
      </w:r>
      <w:r w:rsidR="00E015BC" w:rsidRPr="00A23057">
        <w:rPr>
          <w:rFonts w:ascii="PT Astra Serif" w:hAnsi="PT Astra Serif"/>
          <w:b/>
          <w:sz w:val="25"/>
          <w:szCs w:val="25"/>
        </w:rPr>
        <w:t>о получении за границей доказательств</w:t>
      </w:r>
    </w:p>
    <w:p w:rsidR="00D21DE5" w:rsidRPr="00A23057" w:rsidRDefault="00E015BC" w:rsidP="00E92B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по гражданским или торговым делам</w:t>
      </w:r>
      <w:r w:rsidR="00A95814">
        <w:rPr>
          <w:rFonts w:ascii="PT Astra Serif" w:hAnsi="PT Astra Serif"/>
          <w:b/>
          <w:sz w:val="25"/>
          <w:szCs w:val="25"/>
        </w:rPr>
        <w:t xml:space="preserve"> </w:t>
      </w:r>
      <w:r w:rsidR="00D21DE5" w:rsidRPr="00A23057">
        <w:rPr>
          <w:rFonts w:ascii="PT Astra Serif" w:hAnsi="PT Astra Serif"/>
          <w:b/>
          <w:sz w:val="25"/>
          <w:szCs w:val="25"/>
        </w:rPr>
        <w:t>(Гаага, 19</w:t>
      </w:r>
      <w:r w:rsidRPr="00A23057">
        <w:rPr>
          <w:rFonts w:ascii="PT Astra Serif" w:hAnsi="PT Astra Serif"/>
          <w:b/>
          <w:sz w:val="25"/>
          <w:szCs w:val="25"/>
        </w:rPr>
        <w:t>70</w:t>
      </w:r>
      <w:r w:rsidR="00D21DE5" w:rsidRPr="00A23057">
        <w:rPr>
          <w:rFonts w:ascii="PT Astra Serif" w:hAnsi="PT Astra Serif"/>
          <w:b/>
          <w:sz w:val="25"/>
          <w:szCs w:val="25"/>
        </w:rPr>
        <w:t>)</w:t>
      </w:r>
    </w:p>
    <w:p w:rsidR="00D21DE5" w:rsidRPr="00A23057" w:rsidRDefault="00D21DE5" w:rsidP="00E92B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sz w:val="25"/>
          <w:szCs w:val="25"/>
        </w:rPr>
      </w:pPr>
    </w:p>
    <w:p w:rsidR="00BC6D03" w:rsidRPr="00A23057" w:rsidRDefault="006325C2" w:rsidP="00E92B93">
      <w:pPr>
        <w:pStyle w:val="a6"/>
        <w:spacing w:before="0" w:beforeAutospacing="0" w:after="0" w:afterAutospacing="0"/>
        <w:ind w:firstLine="709"/>
        <w:jc w:val="both"/>
        <w:rPr>
          <w:rFonts w:ascii="PT Astra Serif" w:eastAsia="Calibri" w:hAnsi="PT Astra Serif"/>
          <w:sz w:val="25"/>
          <w:szCs w:val="25"/>
          <w:lang w:eastAsia="en-US"/>
        </w:rPr>
      </w:pPr>
      <w:r w:rsidRPr="00A23057">
        <w:rPr>
          <w:rFonts w:ascii="PT Astra Serif" w:eastAsia="Calibri" w:hAnsi="PT Astra Serif"/>
          <w:sz w:val="25"/>
          <w:szCs w:val="25"/>
          <w:lang w:eastAsia="en-US"/>
        </w:rPr>
        <w:t xml:space="preserve">Конвенция (Гаага, 1970) применяется при рассмотрении гражданских или торговых дел и предусматривает </w:t>
      </w:r>
      <w:r w:rsidRPr="00A23057">
        <w:rPr>
          <w:rFonts w:ascii="PT Astra Serif" w:eastAsia="Calibri" w:hAnsi="PT Astra Serif"/>
          <w:b/>
          <w:sz w:val="25"/>
          <w:szCs w:val="25"/>
          <w:lang w:eastAsia="en-US"/>
        </w:rPr>
        <w:t>получение доказательства или выполнение других процессуальных действий</w:t>
      </w:r>
      <w:r w:rsidRPr="00A23057">
        <w:rPr>
          <w:rFonts w:ascii="PT Astra Serif" w:eastAsia="Calibri" w:hAnsi="PT Astra Serif"/>
          <w:sz w:val="25"/>
          <w:szCs w:val="25"/>
          <w:lang w:eastAsia="en-US"/>
        </w:rPr>
        <w:t xml:space="preserve"> (кроме вручения документов) в отношении лиц, находящихся за границей. </w:t>
      </w:r>
    </w:p>
    <w:p w:rsidR="00BC6D03" w:rsidRPr="00A23057" w:rsidRDefault="00BC6D03" w:rsidP="00E92B93">
      <w:pPr>
        <w:pStyle w:val="a6"/>
        <w:spacing w:before="0" w:beforeAutospacing="0" w:after="0" w:afterAutospacing="0"/>
        <w:ind w:firstLine="709"/>
        <w:jc w:val="both"/>
        <w:rPr>
          <w:rFonts w:ascii="PT Astra Serif" w:eastAsia="Calibri" w:hAnsi="PT Astra Serif"/>
          <w:sz w:val="25"/>
          <w:szCs w:val="25"/>
          <w:lang w:eastAsia="en-US"/>
        </w:rPr>
      </w:pPr>
      <w:r w:rsidRPr="00A23057">
        <w:rPr>
          <w:rFonts w:ascii="PT Astra Serif" w:eastAsia="Calibri" w:hAnsi="PT Astra Serif"/>
          <w:sz w:val="25"/>
          <w:szCs w:val="25"/>
          <w:lang w:eastAsia="en-US"/>
        </w:rPr>
        <w:t xml:space="preserve">Согласно статье 29 Конвенции (Гаага, 1970) она заменяет Конвенцию (Гаага, 1954), в части производства отдельных процессуальных действий (статьи 8 </w:t>
      </w:r>
      <w:r w:rsidR="00E03721" w:rsidRPr="00A23057">
        <w:rPr>
          <w:rFonts w:ascii="PT Astra Serif" w:eastAsia="Calibri" w:hAnsi="PT Astra Serif"/>
          <w:sz w:val="25"/>
          <w:szCs w:val="25"/>
          <w:lang w:eastAsia="en-US"/>
        </w:rPr>
        <w:t>–</w:t>
      </w:r>
      <w:r w:rsidRPr="00A23057">
        <w:rPr>
          <w:rFonts w:ascii="PT Astra Serif" w:eastAsia="Calibri" w:hAnsi="PT Astra Serif"/>
          <w:sz w:val="25"/>
          <w:szCs w:val="25"/>
          <w:lang w:eastAsia="en-US"/>
        </w:rPr>
        <w:t xml:space="preserve"> 16).</w:t>
      </w:r>
    </w:p>
    <w:p w:rsidR="00C62DB1" w:rsidRPr="00A23057" w:rsidRDefault="00C62DB1" w:rsidP="00E92B93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  <w:b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Направление поручений (запросов)</w:t>
      </w:r>
      <w:r w:rsidR="00C421DB" w:rsidRPr="00A23057">
        <w:rPr>
          <w:rFonts w:ascii="PT Astra Serif" w:hAnsi="PT Astra Serif"/>
          <w:b/>
          <w:sz w:val="25"/>
          <w:szCs w:val="25"/>
        </w:rPr>
        <w:t>.</w:t>
      </w:r>
    </w:p>
    <w:p w:rsidR="000A570C" w:rsidRPr="00A23057" w:rsidRDefault="00B504A2" w:rsidP="00E92B93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Поручение (з</w:t>
      </w:r>
      <w:r w:rsidR="000A570C" w:rsidRPr="00A23057">
        <w:rPr>
          <w:rFonts w:ascii="PT Astra Serif" w:hAnsi="PT Astra Serif"/>
          <w:sz w:val="25"/>
          <w:szCs w:val="25"/>
        </w:rPr>
        <w:t>апрос</w:t>
      </w:r>
      <w:r w:rsidRPr="00A23057">
        <w:rPr>
          <w:rFonts w:ascii="PT Astra Serif" w:hAnsi="PT Astra Serif"/>
          <w:sz w:val="25"/>
          <w:szCs w:val="25"/>
        </w:rPr>
        <w:t>)</w:t>
      </w:r>
      <w:r w:rsidR="000A570C" w:rsidRPr="00A23057">
        <w:rPr>
          <w:rFonts w:ascii="PT Astra Serif" w:hAnsi="PT Astra Serif"/>
          <w:sz w:val="25"/>
          <w:szCs w:val="25"/>
        </w:rPr>
        <w:t xml:space="preserve"> составляется в свободной</w:t>
      </w:r>
      <w:r w:rsidR="000A570C" w:rsidRPr="00A23057">
        <w:rPr>
          <w:rFonts w:ascii="PT Astra Serif" w:hAnsi="PT Astra Serif" w:cs="Arial"/>
          <w:sz w:val="25"/>
          <w:szCs w:val="25"/>
        </w:rPr>
        <w:t xml:space="preserve"> форме, специального образца запроса для названной конвенции не предусмотрено. </w:t>
      </w:r>
    </w:p>
    <w:p w:rsidR="000A570C" w:rsidRPr="00A23057" w:rsidRDefault="000A570C" w:rsidP="00E92B93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sz w:val="25"/>
          <w:szCs w:val="25"/>
        </w:rPr>
      </w:pPr>
      <w:r w:rsidRPr="00A23057">
        <w:rPr>
          <w:rFonts w:ascii="PT Astra Serif" w:hAnsi="PT Astra Serif" w:cs="Arial"/>
          <w:sz w:val="25"/>
          <w:szCs w:val="25"/>
        </w:rPr>
        <w:t xml:space="preserve">Текст </w:t>
      </w:r>
      <w:r w:rsidR="00B504A2" w:rsidRPr="00A23057">
        <w:rPr>
          <w:rFonts w:ascii="PT Astra Serif" w:hAnsi="PT Astra Serif" w:cs="Arial"/>
          <w:sz w:val="25"/>
          <w:szCs w:val="25"/>
        </w:rPr>
        <w:t>поручения (</w:t>
      </w:r>
      <w:r w:rsidRPr="00A23057">
        <w:rPr>
          <w:rFonts w:ascii="PT Astra Serif" w:hAnsi="PT Astra Serif" w:cs="Arial"/>
          <w:sz w:val="25"/>
          <w:szCs w:val="25"/>
        </w:rPr>
        <w:t>запроса</w:t>
      </w:r>
      <w:r w:rsidR="00B504A2" w:rsidRPr="00A23057">
        <w:rPr>
          <w:rFonts w:ascii="PT Astra Serif" w:hAnsi="PT Astra Serif" w:cs="Arial"/>
          <w:sz w:val="25"/>
          <w:szCs w:val="25"/>
        </w:rPr>
        <w:t>)</w:t>
      </w:r>
      <w:r w:rsidRPr="00A23057">
        <w:rPr>
          <w:rFonts w:ascii="PT Astra Serif" w:hAnsi="PT Astra Serif" w:cs="Arial"/>
          <w:sz w:val="25"/>
          <w:szCs w:val="25"/>
        </w:rPr>
        <w:t xml:space="preserve"> должен быть адресован «Компетентному органу (официальное наименование иностранного государства</w:t>
      </w:r>
      <w:r w:rsidR="00A95814">
        <w:rPr>
          <w:rFonts w:ascii="PT Astra Serif" w:hAnsi="PT Astra Serif" w:cs="Arial"/>
          <w:sz w:val="25"/>
          <w:szCs w:val="25"/>
        </w:rPr>
        <w:t>)</w:t>
      </w:r>
      <w:r w:rsidRPr="00A23057">
        <w:rPr>
          <w:rFonts w:ascii="PT Astra Serif" w:hAnsi="PT Astra Serif" w:cs="Arial"/>
          <w:sz w:val="25"/>
          <w:szCs w:val="25"/>
        </w:rPr>
        <w:t>» и содержать обязательную ссылку на полное наименование Конвенции (Гаага, 1970).</w:t>
      </w:r>
    </w:p>
    <w:p w:rsidR="00E92B93" w:rsidRPr="00A23057" w:rsidRDefault="0082009D" w:rsidP="00E92B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5"/>
          <w:szCs w:val="25"/>
        </w:rPr>
      </w:pPr>
      <w:r w:rsidRPr="00A23057">
        <w:rPr>
          <w:rFonts w:ascii="PT Astra Serif" w:hAnsi="PT Astra Serif" w:cs="Arial"/>
          <w:sz w:val="25"/>
          <w:szCs w:val="25"/>
        </w:rPr>
        <w:t xml:space="preserve">Российский суд направляет поручение </w:t>
      </w:r>
      <w:r w:rsidRPr="00A23057">
        <w:rPr>
          <w:rFonts w:ascii="PT Astra Serif" w:hAnsi="PT Astra Serif" w:cs="Arial"/>
          <w:b/>
          <w:sz w:val="25"/>
          <w:szCs w:val="25"/>
        </w:rPr>
        <w:t>непосредственно Центральному органу запрашиваемого государства</w:t>
      </w:r>
      <w:r w:rsidR="00C421DB" w:rsidRPr="00A23057">
        <w:rPr>
          <w:rFonts w:ascii="PT Astra Serif" w:hAnsi="PT Astra Serif" w:cs="Arial"/>
          <w:b/>
          <w:sz w:val="25"/>
          <w:szCs w:val="25"/>
        </w:rPr>
        <w:t>,</w:t>
      </w:r>
      <w:r w:rsidR="00C421DB" w:rsidRPr="00A23057">
        <w:rPr>
          <w:rFonts w:ascii="PT Astra Serif" w:hAnsi="PT Astra Serif" w:cs="Arial"/>
          <w:sz w:val="25"/>
          <w:szCs w:val="25"/>
        </w:rPr>
        <w:t xml:space="preserve"> </w:t>
      </w:r>
      <w:r w:rsidRPr="00A23057">
        <w:rPr>
          <w:rFonts w:ascii="PT Astra Serif" w:hAnsi="PT Astra Serif" w:cs="Arial"/>
          <w:sz w:val="25"/>
          <w:szCs w:val="25"/>
        </w:rPr>
        <w:t xml:space="preserve">минуя органы юстиции и МИДа своего государства (статья 2). </w:t>
      </w:r>
    </w:p>
    <w:p w:rsidR="0082009D" w:rsidRPr="00A23057" w:rsidRDefault="0082009D" w:rsidP="00E92B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sz w:val="25"/>
          <w:szCs w:val="25"/>
          <w:u w:val="single"/>
        </w:rPr>
      </w:pPr>
      <w:r w:rsidRPr="00A23057">
        <w:rPr>
          <w:rFonts w:ascii="PT Astra Serif" w:hAnsi="PT Astra Serif"/>
          <w:sz w:val="25"/>
          <w:szCs w:val="25"/>
        </w:rPr>
        <w:t xml:space="preserve">Достоверную и актуальную информацию о компетентных органах иностранных государств, назначенных для получения корреспонденции в рамках Конвенции </w:t>
      </w:r>
      <w:r w:rsidR="00A22254">
        <w:rPr>
          <w:rFonts w:ascii="PT Astra Serif" w:hAnsi="PT Astra Serif"/>
          <w:sz w:val="25"/>
          <w:szCs w:val="25"/>
        </w:rPr>
        <w:t xml:space="preserve">              </w:t>
      </w:r>
      <w:proofErr w:type="gramStart"/>
      <w:r w:rsidR="00A22254">
        <w:rPr>
          <w:rFonts w:ascii="PT Astra Serif" w:hAnsi="PT Astra Serif"/>
          <w:sz w:val="25"/>
          <w:szCs w:val="25"/>
        </w:rPr>
        <w:t xml:space="preserve">   </w:t>
      </w:r>
      <w:r w:rsidRPr="00A23057">
        <w:rPr>
          <w:rFonts w:ascii="PT Astra Serif" w:hAnsi="PT Astra Serif"/>
          <w:sz w:val="25"/>
          <w:szCs w:val="25"/>
        </w:rPr>
        <w:t>(</w:t>
      </w:r>
      <w:proofErr w:type="gramEnd"/>
      <w:r w:rsidRPr="00A23057">
        <w:rPr>
          <w:rFonts w:ascii="PT Astra Serif" w:hAnsi="PT Astra Serif"/>
          <w:sz w:val="25"/>
          <w:szCs w:val="25"/>
        </w:rPr>
        <w:t xml:space="preserve">Гаага, 1970) можно получить на официальном сайте постоянно действующего </w:t>
      </w:r>
      <w:r w:rsidR="00A22254">
        <w:rPr>
          <w:rFonts w:ascii="PT Astra Serif" w:hAnsi="PT Astra Serif"/>
          <w:sz w:val="25"/>
          <w:szCs w:val="25"/>
        </w:rPr>
        <w:t xml:space="preserve">                     </w:t>
      </w:r>
      <w:r w:rsidRPr="00A23057">
        <w:rPr>
          <w:rFonts w:ascii="PT Astra Serif" w:hAnsi="PT Astra Serif"/>
          <w:sz w:val="25"/>
          <w:szCs w:val="25"/>
        </w:rPr>
        <w:t>Бюро Гаагской конференции в информационно-телекоммуникационной сети «Интернет» (</w:t>
      </w:r>
      <w:hyperlink r:id="rId9" w:history="1">
        <w:r w:rsidR="00E03721" w:rsidRPr="00A95814">
          <w:rPr>
            <w:rStyle w:val="ab"/>
            <w:rFonts w:ascii="PT Astra Serif" w:hAnsi="PT Astra Serif"/>
            <w:b/>
            <w:color w:val="2F5496" w:themeColor="accent5" w:themeShade="BF"/>
            <w:sz w:val="25"/>
            <w:szCs w:val="25"/>
            <w:u w:val="none"/>
          </w:rPr>
          <w:t>www.hcch</w:t>
        </w:r>
      </w:hyperlink>
      <w:r w:rsidRPr="00A95814">
        <w:rPr>
          <w:rFonts w:ascii="PT Astra Serif" w:hAnsi="PT Astra Serif"/>
          <w:b/>
          <w:color w:val="2F5496" w:themeColor="accent5" w:themeShade="BF"/>
          <w:sz w:val="25"/>
          <w:szCs w:val="25"/>
        </w:rPr>
        <w:t>.net</w:t>
      </w:r>
      <w:r w:rsidRPr="00A23057">
        <w:rPr>
          <w:rFonts w:ascii="PT Astra Serif" w:hAnsi="PT Astra Serif"/>
          <w:b/>
          <w:sz w:val="25"/>
          <w:szCs w:val="25"/>
        </w:rPr>
        <w:t>)</w:t>
      </w:r>
      <w:r w:rsidRPr="00A23057">
        <w:rPr>
          <w:rFonts w:ascii="PT Astra Serif" w:hAnsi="PT Astra Serif"/>
          <w:b/>
          <w:sz w:val="25"/>
          <w:szCs w:val="25"/>
          <w:u w:val="single"/>
        </w:rPr>
        <w:t>.</w:t>
      </w:r>
    </w:p>
    <w:p w:rsidR="000A570C" w:rsidRPr="00A23057" w:rsidRDefault="00B075C0" w:rsidP="00E92B93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sz w:val="25"/>
          <w:szCs w:val="25"/>
        </w:rPr>
      </w:pPr>
      <w:r w:rsidRPr="00A23057">
        <w:rPr>
          <w:rFonts w:ascii="PT Astra Serif" w:hAnsi="PT Astra Serif" w:cs="Arial"/>
          <w:sz w:val="25"/>
          <w:szCs w:val="25"/>
        </w:rPr>
        <w:t>Поручение (запрос)</w:t>
      </w:r>
      <w:r w:rsidR="000A570C" w:rsidRPr="00A23057">
        <w:rPr>
          <w:rFonts w:ascii="PT Astra Serif" w:hAnsi="PT Astra Serif" w:cs="Arial"/>
          <w:sz w:val="25"/>
          <w:szCs w:val="25"/>
        </w:rPr>
        <w:t xml:space="preserve"> и документы, подлежащие вручению, </w:t>
      </w:r>
      <w:r w:rsidRPr="00A23057">
        <w:rPr>
          <w:rFonts w:ascii="PT Astra Serif" w:hAnsi="PT Astra Serif" w:cs="Arial"/>
          <w:sz w:val="25"/>
          <w:szCs w:val="25"/>
        </w:rPr>
        <w:t>направляются</w:t>
      </w:r>
      <w:r w:rsidR="000A570C" w:rsidRPr="00A23057">
        <w:rPr>
          <w:rFonts w:ascii="PT Astra Serif" w:hAnsi="PT Astra Serif" w:cs="Arial"/>
          <w:sz w:val="25"/>
          <w:szCs w:val="25"/>
        </w:rPr>
        <w:t xml:space="preserve"> </w:t>
      </w:r>
      <w:r w:rsidR="000A570C" w:rsidRPr="00A23057">
        <w:rPr>
          <w:rFonts w:ascii="PT Astra Serif" w:hAnsi="PT Astra Serif" w:cs="Arial"/>
          <w:b/>
          <w:sz w:val="25"/>
          <w:szCs w:val="25"/>
        </w:rPr>
        <w:t xml:space="preserve">в </w:t>
      </w:r>
      <w:r w:rsidR="008D2068" w:rsidRPr="00A23057">
        <w:rPr>
          <w:rFonts w:ascii="PT Astra Serif" w:hAnsi="PT Astra Serif" w:cs="Arial"/>
          <w:b/>
          <w:sz w:val="25"/>
          <w:szCs w:val="25"/>
        </w:rPr>
        <w:t>одном</w:t>
      </w:r>
      <w:r w:rsidR="000A570C" w:rsidRPr="00A23057">
        <w:rPr>
          <w:rFonts w:ascii="PT Astra Serif" w:hAnsi="PT Astra Serif" w:cs="Arial"/>
          <w:b/>
          <w:sz w:val="25"/>
          <w:szCs w:val="25"/>
        </w:rPr>
        <w:t xml:space="preserve"> экземпляр</w:t>
      </w:r>
      <w:r w:rsidR="008D2068" w:rsidRPr="00A23057">
        <w:rPr>
          <w:rFonts w:ascii="PT Astra Serif" w:hAnsi="PT Astra Serif" w:cs="Arial"/>
          <w:b/>
          <w:sz w:val="25"/>
          <w:szCs w:val="25"/>
        </w:rPr>
        <w:t>е</w:t>
      </w:r>
      <w:r w:rsidR="000A570C" w:rsidRPr="00A23057">
        <w:rPr>
          <w:rFonts w:ascii="PT Astra Serif" w:hAnsi="PT Astra Serif" w:cs="Arial"/>
          <w:sz w:val="25"/>
          <w:szCs w:val="25"/>
        </w:rPr>
        <w:t xml:space="preserve">. </w:t>
      </w:r>
    </w:p>
    <w:p w:rsidR="000A570C" w:rsidRPr="00A23057" w:rsidRDefault="00B075C0" w:rsidP="00E92B93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sz w:val="25"/>
          <w:szCs w:val="25"/>
        </w:rPr>
      </w:pPr>
      <w:r w:rsidRPr="00A23057">
        <w:rPr>
          <w:rFonts w:ascii="PT Astra Serif" w:hAnsi="PT Astra Serif" w:cs="Arial"/>
          <w:sz w:val="25"/>
          <w:szCs w:val="25"/>
        </w:rPr>
        <w:t>Поручение (запрос)</w:t>
      </w:r>
      <w:r w:rsidR="000A570C" w:rsidRPr="00A23057">
        <w:rPr>
          <w:rFonts w:ascii="PT Astra Serif" w:hAnsi="PT Astra Serif" w:cs="Arial"/>
          <w:sz w:val="25"/>
          <w:szCs w:val="25"/>
        </w:rPr>
        <w:t xml:space="preserve"> и прилагаемы</w:t>
      </w:r>
      <w:r w:rsidR="008D2068" w:rsidRPr="00A23057">
        <w:rPr>
          <w:rFonts w:ascii="PT Astra Serif" w:hAnsi="PT Astra Serif" w:cs="Arial"/>
          <w:sz w:val="25"/>
          <w:szCs w:val="25"/>
        </w:rPr>
        <w:t>е</w:t>
      </w:r>
      <w:r w:rsidR="000A570C" w:rsidRPr="00A23057">
        <w:rPr>
          <w:rFonts w:ascii="PT Astra Serif" w:hAnsi="PT Astra Serif" w:cs="Arial"/>
          <w:sz w:val="25"/>
          <w:szCs w:val="25"/>
        </w:rPr>
        <w:t xml:space="preserve"> документ</w:t>
      </w:r>
      <w:r w:rsidR="008D2068" w:rsidRPr="00A23057">
        <w:rPr>
          <w:rFonts w:ascii="PT Astra Serif" w:hAnsi="PT Astra Serif" w:cs="Arial"/>
          <w:sz w:val="25"/>
          <w:szCs w:val="25"/>
        </w:rPr>
        <w:t>ы</w:t>
      </w:r>
      <w:r w:rsidR="000A570C" w:rsidRPr="00A23057">
        <w:rPr>
          <w:rFonts w:ascii="PT Astra Serif" w:hAnsi="PT Astra Serif" w:cs="Arial"/>
          <w:sz w:val="25"/>
          <w:szCs w:val="25"/>
        </w:rPr>
        <w:t xml:space="preserve"> долж</w:t>
      </w:r>
      <w:r w:rsidR="008D2068" w:rsidRPr="00A23057">
        <w:rPr>
          <w:rFonts w:ascii="PT Astra Serif" w:hAnsi="PT Astra Serif" w:cs="Arial"/>
          <w:sz w:val="25"/>
          <w:szCs w:val="25"/>
        </w:rPr>
        <w:t>ны</w:t>
      </w:r>
      <w:r w:rsidR="000A570C" w:rsidRPr="00A23057">
        <w:rPr>
          <w:rFonts w:ascii="PT Astra Serif" w:hAnsi="PT Astra Serif" w:cs="Arial"/>
          <w:sz w:val="25"/>
          <w:szCs w:val="25"/>
        </w:rPr>
        <w:t xml:space="preserve"> быть сопровожден</w:t>
      </w:r>
      <w:r w:rsidR="008D2068" w:rsidRPr="00A23057">
        <w:rPr>
          <w:rFonts w:ascii="PT Astra Serif" w:hAnsi="PT Astra Serif" w:cs="Arial"/>
          <w:sz w:val="25"/>
          <w:szCs w:val="25"/>
        </w:rPr>
        <w:t>ы</w:t>
      </w:r>
      <w:r w:rsidR="000A570C" w:rsidRPr="00A23057">
        <w:rPr>
          <w:rFonts w:ascii="PT Astra Serif" w:hAnsi="PT Astra Serif" w:cs="Arial"/>
          <w:sz w:val="25"/>
          <w:szCs w:val="25"/>
        </w:rPr>
        <w:t xml:space="preserve"> нотариально заверенным </w:t>
      </w:r>
      <w:r w:rsidR="000A570C" w:rsidRPr="00A23057">
        <w:rPr>
          <w:rFonts w:ascii="PT Astra Serif" w:hAnsi="PT Astra Serif" w:cs="Arial"/>
          <w:b/>
          <w:sz w:val="25"/>
          <w:szCs w:val="25"/>
        </w:rPr>
        <w:t>переводом на официальный язык запрашиваемого государства</w:t>
      </w:r>
      <w:r w:rsidR="000A570C" w:rsidRPr="00A23057">
        <w:rPr>
          <w:rFonts w:ascii="PT Astra Serif" w:hAnsi="PT Astra Serif" w:cs="Arial"/>
          <w:sz w:val="25"/>
          <w:szCs w:val="25"/>
        </w:rPr>
        <w:t>.</w:t>
      </w:r>
    </w:p>
    <w:p w:rsidR="000D4C0C" w:rsidRPr="00A23057" w:rsidRDefault="000D4C0C" w:rsidP="00C62DB1">
      <w:pPr>
        <w:spacing w:after="0" w:line="240" w:lineRule="auto"/>
        <w:ind w:firstLine="709"/>
        <w:rPr>
          <w:rFonts w:ascii="PT Astra Serif" w:hAnsi="PT Astra Serif"/>
          <w:b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Исполнение поручений (запросов)</w:t>
      </w:r>
      <w:r w:rsidR="00C421DB" w:rsidRPr="00A23057">
        <w:rPr>
          <w:rFonts w:ascii="PT Astra Serif" w:hAnsi="PT Astra Serif"/>
          <w:b/>
          <w:sz w:val="25"/>
          <w:szCs w:val="25"/>
        </w:rPr>
        <w:t>.</w:t>
      </w:r>
      <w:r w:rsidRPr="00A23057">
        <w:rPr>
          <w:rFonts w:ascii="PT Astra Serif" w:hAnsi="PT Astra Serif"/>
          <w:b/>
          <w:sz w:val="25"/>
          <w:szCs w:val="25"/>
        </w:rPr>
        <w:t xml:space="preserve"> </w:t>
      </w:r>
    </w:p>
    <w:p w:rsidR="000D4C0C" w:rsidRPr="00A23057" w:rsidRDefault="00973076" w:rsidP="000D4C0C">
      <w:pPr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Запрашиваемое государство может отказать в исполнении поручения если исполнение поручения в запрашиваемом государстве не входит в компетенцию судебной власти или запрашиваемое государство находит, что оно может нанести ущерб его суверенитету и безопасности.</w:t>
      </w:r>
    </w:p>
    <w:p w:rsidR="00E408CD" w:rsidRPr="00A23057" w:rsidRDefault="00E408CD" w:rsidP="00E408CD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В случае исполнения поручения</w:t>
      </w:r>
      <w:r w:rsidRPr="00A23057">
        <w:rPr>
          <w:rFonts w:ascii="PT Astra Serif" w:hAnsi="PT Astra Serif"/>
          <w:sz w:val="25"/>
          <w:szCs w:val="25"/>
        </w:rPr>
        <w:t xml:space="preserve"> суду следует составить адресованное запрашивающему иностранному суду сообщение о результатах произведенных процессуальных действий с указанием способа их совершения. </w:t>
      </w:r>
    </w:p>
    <w:p w:rsidR="00E408CD" w:rsidRPr="00A23057" w:rsidRDefault="00E408CD" w:rsidP="00E408CD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Кроме того, результаты исполнения поручения в части производства отдельных процессуальных действий подтверждаются судебным актом (копией протокола, определения), заверенного подписью судьи и гербовой печатью суда.</w:t>
      </w:r>
    </w:p>
    <w:p w:rsidR="00E408CD" w:rsidRPr="00A23057" w:rsidRDefault="00E408CD" w:rsidP="00E408CD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В случае невозможности исполнения поручения</w:t>
      </w:r>
      <w:r w:rsidRPr="00A23057">
        <w:rPr>
          <w:rFonts w:ascii="PT Astra Serif" w:hAnsi="PT Astra Serif"/>
          <w:sz w:val="25"/>
          <w:szCs w:val="25"/>
        </w:rPr>
        <w:t>, суду следует составить адресованное запрашивающему иностранному суду сообщение, в котором указать обстоятельства, препятствующие исполнению поручения.</w:t>
      </w:r>
      <w:r w:rsidR="00630EF5" w:rsidRPr="00A23057">
        <w:rPr>
          <w:rFonts w:ascii="PT Astra Serif" w:hAnsi="PT Astra Serif"/>
          <w:sz w:val="25"/>
          <w:szCs w:val="25"/>
        </w:rPr>
        <w:t xml:space="preserve"> Все материалы неисполненного поручения иностранного суда с приложением документов, подтверждающих невозможность его исполнения, подлежат возвращению </w:t>
      </w:r>
      <w:r w:rsidR="00A22254">
        <w:rPr>
          <w:rFonts w:ascii="PT Astra Serif" w:hAnsi="PT Astra Serif"/>
          <w:sz w:val="25"/>
          <w:szCs w:val="25"/>
        </w:rPr>
        <w:t xml:space="preserve">                                        </w:t>
      </w:r>
      <w:r w:rsidR="00630EF5" w:rsidRPr="00A23057">
        <w:rPr>
          <w:rFonts w:ascii="PT Astra Serif" w:hAnsi="PT Astra Serif"/>
          <w:sz w:val="25"/>
          <w:szCs w:val="25"/>
        </w:rPr>
        <w:t>в запрашивающий суд.</w:t>
      </w:r>
    </w:p>
    <w:p w:rsidR="000D4C0C" w:rsidRPr="00A23057" w:rsidRDefault="000D4C0C" w:rsidP="000D4C0C">
      <w:pPr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Во всех случаях материалы исполненных (неисполненных) запросов возвращаются в иностранные государства через территориальный орган Минюста России (Главное управление).</w:t>
      </w:r>
    </w:p>
    <w:p w:rsidR="000D4C0C" w:rsidRPr="00A23057" w:rsidRDefault="00B075C0" w:rsidP="000D4C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 w:cs="Arial"/>
          <w:sz w:val="25"/>
          <w:szCs w:val="25"/>
        </w:rPr>
        <w:t>Российской Федерацией центральный орган для целей Конвенции (Гаага,1970) не определен. По сложившейся практике</w:t>
      </w:r>
      <w:r w:rsidR="000D4C0C" w:rsidRPr="00A23057">
        <w:rPr>
          <w:rFonts w:ascii="PT Astra Serif" w:hAnsi="PT Astra Serif" w:cs="Arial"/>
          <w:sz w:val="25"/>
          <w:szCs w:val="25"/>
        </w:rPr>
        <w:t>,</w:t>
      </w:r>
      <w:r w:rsidRPr="00A23057">
        <w:rPr>
          <w:rFonts w:ascii="PT Astra Serif" w:hAnsi="PT Astra Serif" w:cs="Arial"/>
          <w:sz w:val="25"/>
          <w:szCs w:val="25"/>
        </w:rPr>
        <w:t xml:space="preserve"> </w:t>
      </w:r>
      <w:r w:rsidR="00141A99" w:rsidRPr="00A23057">
        <w:rPr>
          <w:rFonts w:ascii="PT Astra Serif" w:hAnsi="PT Astra Serif"/>
          <w:sz w:val="25"/>
          <w:szCs w:val="25"/>
        </w:rPr>
        <w:t xml:space="preserve">Минюст России принимает направляемые </w:t>
      </w:r>
      <w:r w:rsidR="000D4C0C" w:rsidRPr="00A23057">
        <w:rPr>
          <w:rFonts w:ascii="PT Astra Serif" w:hAnsi="PT Astra Serif"/>
          <w:sz w:val="25"/>
          <w:szCs w:val="25"/>
        </w:rPr>
        <w:t>в соответствии с Конвенцией (Гаага, 19</w:t>
      </w:r>
      <w:r w:rsidR="0080394B" w:rsidRPr="00A23057">
        <w:rPr>
          <w:rFonts w:ascii="PT Astra Serif" w:hAnsi="PT Astra Serif"/>
          <w:sz w:val="25"/>
          <w:szCs w:val="25"/>
        </w:rPr>
        <w:t>70</w:t>
      </w:r>
      <w:r w:rsidR="000D4C0C" w:rsidRPr="00A23057">
        <w:rPr>
          <w:rFonts w:ascii="PT Astra Serif" w:hAnsi="PT Astra Serif"/>
          <w:sz w:val="25"/>
          <w:szCs w:val="25"/>
        </w:rPr>
        <w:t>) поручения компетентных органов иностранных государств, препровождая их для исполнения на территории Российской Федерации, и направляет в адрес центральных компетентных органов иностранных государств материалы, составленные российскими судами в связи с исполнением международных поручений.</w:t>
      </w:r>
    </w:p>
    <w:p w:rsidR="006325C2" w:rsidRPr="00A23057" w:rsidRDefault="006325C2" w:rsidP="00E92B93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eastAsia="Calibri" w:hAnsi="PT Astra Serif"/>
          <w:sz w:val="25"/>
          <w:szCs w:val="25"/>
          <w:lang w:eastAsia="en-US"/>
        </w:rPr>
      </w:pPr>
    </w:p>
    <w:p w:rsidR="00F83973" w:rsidRPr="00A23057" w:rsidRDefault="00F83973" w:rsidP="00F839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Порядок направления и исполнения судебных поручений (запросов)</w:t>
      </w:r>
    </w:p>
    <w:p w:rsidR="00A95814" w:rsidRDefault="00F83973" w:rsidP="00F839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 xml:space="preserve">в соответствии с Европейской конвенцией о взаимной правовой помощи </w:t>
      </w:r>
    </w:p>
    <w:p w:rsidR="00F83973" w:rsidRPr="00A23057" w:rsidRDefault="00F83973" w:rsidP="00F839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по уголовным делам (Страсбург, 1959)</w:t>
      </w:r>
    </w:p>
    <w:p w:rsidR="00765AA3" w:rsidRPr="00A23057" w:rsidRDefault="00765AA3" w:rsidP="00F839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5"/>
          <w:szCs w:val="25"/>
        </w:rPr>
      </w:pPr>
    </w:p>
    <w:p w:rsidR="00F124BC" w:rsidRPr="00A23057" w:rsidRDefault="00765AA3" w:rsidP="00765AA3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eastAsia="Calibri" w:hAnsi="PT Astra Serif"/>
          <w:sz w:val="25"/>
          <w:szCs w:val="25"/>
          <w:lang w:eastAsia="en-US"/>
        </w:rPr>
        <w:t xml:space="preserve">Европейская конвенция (Страсбург, 1959) применяется при рассмотрении уголовных дел и предусматривает </w:t>
      </w:r>
      <w:r w:rsidRPr="00A23057">
        <w:rPr>
          <w:rFonts w:ascii="PT Astra Serif" w:hAnsi="PT Astra Serif"/>
          <w:b/>
          <w:sz w:val="25"/>
          <w:szCs w:val="25"/>
        </w:rPr>
        <w:t>получение свидетельских показаний</w:t>
      </w:r>
      <w:r w:rsidRPr="00A23057">
        <w:rPr>
          <w:rFonts w:ascii="PT Astra Serif" w:hAnsi="PT Astra Serif"/>
          <w:sz w:val="25"/>
          <w:szCs w:val="25"/>
        </w:rPr>
        <w:t xml:space="preserve"> или </w:t>
      </w:r>
      <w:r w:rsidRPr="00A23057">
        <w:rPr>
          <w:rFonts w:ascii="PT Astra Serif" w:hAnsi="PT Astra Serif"/>
          <w:b/>
          <w:sz w:val="25"/>
          <w:szCs w:val="25"/>
        </w:rPr>
        <w:t>передачу вещественных доказательств, материалов или документов</w:t>
      </w:r>
      <w:r w:rsidRPr="00A23057">
        <w:rPr>
          <w:rFonts w:ascii="PT Astra Serif" w:hAnsi="PT Astra Serif"/>
          <w:sz w:val="25"/>
          <w:szCs w:val="25"/>
        </w:rPr>
        <w:t xml:space="preserve">, а также </w:t>
      </w:r>
      <w:r w:rsidRPr="00A23057">
        <w:rPr>
          <w:rFonts w:ascii="PT Astra Serif" w:hAnsi="PT Astra Serif"/>
          <w:b/>
          <w:sz w:val="25"/>
          <w:szCs w:val="25"/>
        </w:rPr>
        <w:t>вручение повесток и судебных постановлений</w:t>
      </w:r>
      <w:r w:rsidRPr="00A23057">
        <w:rPr>
          <w:rFonts w:ascii="PT Astra Serif" w:hAnsi="PT Astra Serif"/>
          <w:sz w:val="25"/>
          <w:szCs w:val="25"/>
        </w:rPr>
        <w:t>.</w:t>
      </w:r>
    </w:p>
    <w:p w:rsidR="00765AA3" w:rsidRPr="00A23057" w:rsidRDefault="00F124BC" w:rsidP="00F124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Конвенция не применяется к задержанию, исполнению </w:t>
      </w:r>
      <w:proofErr w:type="gramStart"/>
      <w:r w:rsidRPr="00A23057">
        <w:rPr>
          <w:rFonts w:ascii="PT Astra Serif" w:hAnsi="PT Astra Serif"/>
          <w:sz w:val="25"/>
          <w:szCs w:val="25"/>
        </w:rPr>
        <w:t xml:space="preserve">приговоров, </w:t>
      </w:r>
      <w:r w:rsidR="00A22254">
        <w:rPr>
          <w:rFonts w:ascii="PT Astra Serif" w:hAnsi="PT Astra Serif"/>
          <w:sz w:val="25"/>
          <w:szCs w:val="25"/>
        </w:rPr>
        <w:t xml:space="preserve">  </w:t>
      </w:r>
      <w:proofErr w:type="gramEnd"/>
      <w:r w:rsidR="00A22254">
        <w:rPr>
          <w:rFonts w:ascii="PT Astra Serif" w:hAnsi="PT Astra Serif"/>
          <w:sz w:val="25"/>
          <w:szCs w:val="25"/>
        </w:rPr>
        <w:t xml:space="preserve">                                                </w:t>
      </w:r>
      <w:r w:rsidRPr="00A23057">
        <w:rPr>
          <w:rFonts w:ascii="PT Astra Serif" w:hAnsi="PT Astra Serif"/>
          <w:sz w:val="25"/>
          <w:szCs w:val="25"/>
        </w:rPr>
        <w:t>а также к воинским преступлениям, которые не являются таковыми согласно общему уголовному праву.</w:t>
      </w:r>
    </w:p>
    <w:p w:rsidR="00C62DB1" w:rsidRPr="00A23057" w:rsidRDefault="00C62DB1" w:rsidP="00866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Направление поручений (запросов)</w:t>
      </w:r>
      <w:r w:rsidR="00C421DB" w:rsidRPr="00A23057">
        <w:rPr>
          <w:rFonts w:ascii="PT Astra Serif" w:hAnsi="PT Astra Serif"/>
          <w:b/>
          <w:sz w:val="25"/>
          <w:szCs w:val="25"/>
        </w:rPr>
        <w:t>.</w:t>
      </w:r>
    </w:p>
    <w:p w:rsidR="00B504A2" w:rsidRPr="00A23057" w:rsidRDefault="00B504A2" w:rsidP="00866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Поручение (запрос) составляется в свободной</w:t>
      </w:r>
      <w:r w:rsidRPr="00A23057">
        <w:rPr>
          <w:rFonts w:ascii="PT Astra Serif" w:hAnsi="PT Astra Serif" w:cs="Arial"/>
          <w:sz w:val="25"/>
          <w:szCs w:val="25"/>
        </w:rPr>
        <w:t xml:space="preserve"> форме, специального образца запроса для названной конвенции не предусмотрено. </w:t>
      </w:r>
    </w:p>
    <w:p w:rsidR="00B504A2" w:rsidRPr="00A23057" w:rsidRDefault="00B504A2" w:rsidP="00B504A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sz w:val="25"/>
          <w:szCs w:val="25"/>
        </w:rPr>
      </w:pPr>
      <w:r w:rsidRPr="00A23057">
        <w:rPr>
          <w:rFonts w:ascii="PT Astra Serif" w:hAnsi="PT Astra Serif" w:cs="Arial"/>
          <w:sz w:val="25"/>
          <w:szCs w:val="25"/>
        </w:rPr>
        <w:t>Текст поручения (запроса) должен быть адресован «Компетентному органу (официальное наименование иностранного государства</w:t>
      </w:r>
      <w:r w:rsidR="00A95814">
        <w:rPr>
          <w:rFonts w:ascii="PT Astra Serif" w:hAnsi="PT Astra Serif" w:cs="Arial"/>
          <w:sz w:val="25"/>
          <w:szCs w:val="25"/>
        </w:rPr>
        <w:t>)</w:t>
      </w:r>
      <w:r w:rsidRPr="00A23057">
        <w:rPr>
          <w:rFonts w:ascii="PT Astra Serif" w:hAnsi="PT Astra Serif" w:cs="Arial"/>
          <w:sz w:val="25"/>
          <w:szCs w:val="25"/>
        </w:rPr>
        <w:t>» и содержать обязательную ссылку на полное наименование Конвенции (Страсбург, 1959).</w:t>
      </w:r>
    </w:p>
    <w:p w:rsidR="00B504A2" w:rsidRPr="00A23057" w:rsidRDefault="009570D5" w:rsidP="00B504A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Поручение (запрос)</w:t>
      </w:r>
      <w:r w:rsidR="00B504A2" w:rsidRPr="00A23057">
        <w:rPr>
          <w:rFonts w:ascii="PT Astra Serif" w:hAnsi="PT Astra Serif" w:cs="Arial"/>
          <w:sz w:val="25"/>
          <w:szCs w:val="25"/>
        </w:rPr>
        <w:t xml:space="preserve"> и документы, подлежащие вручению, направляются                                       </w:t>
      </w:r>
      <w:r w:rsidR="00B504A2" w:rsidRPr="00A23057">
        <w:rPr>
          <w:rFonts w:ascii="PT Astra Serif" w:hAnsi="PT Astra Serif" w:cs="Arial"/>
          <w:b/>
          <w:sz w:val="25"/>
          <w:szCs w:val="25"/>
        </w:rPr>
        <w:t>в одном экземпляре</w:t>
      </w:r>
      <w:r w:rsidR="00B504A2" w:rsidRPr="00A23057">
        <w:rPr>
          <w:rFonts w:ascii="PT Astra Serif" w:hAnsi="PT Astra Serif" w:cs="Arial"/>
          <w:sz w:val="25"/>
          <w:szCs w:val="25"/>
        </w:rPr>
        <w:t xml:space="preserve">. </w:t>
      </w:r>
    </w:p>
    <w:p w:rsidR="00B504A2" w:rsidRPr="00A23057" w:rsidRDefault="009570D5" w:rsidP="00B504A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Поручение (запрос)</w:t>
      </w:r>
      <w:r w:rsidR="00B504A2" w:rsidRPr="00A23057">
        <w:rPr>
          <w:rFonts w:ascii="PT Astra Serif" w:hAnsi="PT Astra Serif" w:cs="Arial"/>
          <w:sz w:val="25"/>
          <w:szCs w:val="25"/>
        </w:rPr>
        <w:t xml:space="preserve"> и прилагаемые документы должны быть сопровождены нотариально заверенным </w:t>
      </w:r>
      <w:r w:rsidR="00B504A2" w:rsidRPr="00A23057">
        <w:rPr>
          <w:rFonts w:ascii="PT Astra Serif" w:hAnsi="PT Astra Serif" w:cs="Arial"/>
          <w:b/>
          <w:sz w:val="25"/>
          <w:szCs w:val="25"/>
        </w:rPr>
        <w:t>переводом на официальный язык запрашиваемого государства</w:t>
      </w:r>
      <w:r w:rsidR="00B504A2" w:rsidRPr="00A23057">
        <w:rPr>
          <w:rFonts w:ascii="PT Astra Serif" w:hAnsi="PT Astra Serif" w:cs="Arial"/>
          <w:sz w:val="25"/>
          <w:szCs w:val="25"/>
        </w:rPr>
        <w:t>.</w:t>
      </w:r>
    </w:p>
    <w:p w:rsidR="008665FB" w:rsidRPr="00A23057" w:rsidRDefault="008665FB" w:rsidP="00B504A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sz w:val="25"/>
          <w:szCs w:val="25"/>
        </w:rPr>
      </w:pPr>
      <w:r w:rsidRPr="00A23057">
        <w:rPr>
          <w:rFonts w:ascii="PT Astra Serif" w:hAnsi="PT Astra Serif" w:cs="Arial"/>
          <w:sz w:val="25"/>
          <w:szCs w:val="25"/>
        </w:rPr>
        <w:t xml:space="preserve">Поручение (запрос) и документы, подлежащие вручению, направляются </w:t>
      </w:r>
      <w:r w:rsidR="00A22254">
        <w:rPr>
          <w:rFonts w:ascii="PT Astra Serif" w:hAnsi="PT Astra Serif" w:cs="Arial"/>
          <w:sz w:val="25"/>
          <w:szCs w:val="25"/>
        </w:rPr>
        <w:t xml:space="preserve">                                   </w:t>
      </w:r>
      <w:r w:rsidRPr="00A23057">
        <w:rPr>
          <w:rFonts w:ascii="PT Astra Serif" w:hAnsi="PT Astra Serif" w:cs="Arial"/>
          <w:sz w:val="25"/>
          <w:szCs w:val="25"/>
        </w:rPr>
        <w:t>на территорию иностранного государства через территориальный орган Минюста России (Главное управление).</w:t>
      </w:r>
    </w:p>
    <w:p w:rsidR="008665FB" w:rsidRPr="00A23057" w:rsidRDefault="008665FB" w:rsidP="00866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В соответствии с Европейской конвенцией (Страсбург, 1959) поручения направляются Министерством юстиции запрашивающей Стороны Министерству юстиции запрашиваемой Стороны, и ответы на них возвращаются по тем же каналам.</w:t>
      </w:r>
    </w:p>
    <w:p w:rsidR="00B504A2" w:rsidRPr="00A23057" w:rsidRDefault="009570D5" w:rsidP="00C62DB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b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Исполнение поручени</w:t>
      </w:r>
      <w:r w:rsidR="000720EE" w:rsidRPr="00A23057">
        <w:rPr>
          <w:rFonts w:ascii="PT Astra Serif" w:hAnsi="PT Astra Serif"/>
          <w:b/>
          <w:sz w:val="25"/>
          <w:szCs w:val="25"/>
        </w:rPr>
        <w:t>й</w:t>
      </w:r>
      <w:r w:rsidRPr="00A23057">
        <w:rPr>
          <w:rFonts w:ascii="PT Astra Serif" w:hAnsi="PT Astra Serif"/>
          <w:b/>
          <w:sz w:val="25"/>
          <w:szCs w:val="25"/>
        </w:rPr>
        <w:t xml:space="preserve"> (запрос</w:t>
      </w:r>
      <w:r w:rsidR="000720EE" w:rsidRPr="00A23057">
        <w:rPr>
          <w:rFonts w:ascii="PT Astra Serif" w:hAnsi="PT Astra Serif"/>
          <w:b/>
          <w:sz w:val="25"/>
          <w:szCs w:val="25"/>
        </w:rPr>
        <w:t>ов</w:t>
      </w:r>
      <w:r w:rsidRPr="00A23057">
        <w:rPr>
          <w:rFonts w:ascii="PT Astra Serif" w:hAnsi="PT Astra Serif"/>
          <w:b/>
          <w:sz w:val="25"/>
          <w:szCs w:val="25"/>
        </w:rPr>
        <w:t>)</w:t>
      </w:r>
      <w:r w:rsidR="00C421DB" w:rsidRPr="00A23057">
        <w:rPr>
          <w:rFonts w:ascii="PT Astra Serif" w:hAnsi="PT Astra Serif"/>
          <w:b/>
          <w:sz w:val="25"/>
          <w:szCs w:val="25"/>
        </w:rPr>
        <w:t>.</w:t>
      </w:r>
      <w:r w:rsidRPr="00A23057">
        <w:rPr>
          <w:rFonts w:ascii="PT Astra Serif" w:hAnsi="PT Astra Serif"/>
          <w:b/>
          <w:sz w:val="25"/>
          <w:szCs w:val="25"/>
        </w:rPr>
        <w:t xml:space="preserve"> </w:t>
      </w:r>
    </w:p>
    <w:p w:rsidR="00973076" w:rsidRPr="00A23057" w:rsidRDefault="00973076" w:rsidP="00973076">
      <w:pPr>
        <w:spacing w:after="0" w:line="240" w:lineRule="auto"/>
        <w:ind w:firstLine="709"/>
        <w:jc w:val="both"/>
        <w:rPr>
          <w:rFonts w:ascii="PT Astra Serif" w:hAnsi="PT Astra Serif"/>
          <w:b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Запрашиваемое государство может отказать в исполнении поручения если </w:t>
      </w:r>
      <w:r w:rsidRPr="00A23057">
        <w:rPr>
          <w:rFonts w:ascii="PT Astra Serif" w:hAnsi="PT Astra Serif" w:cs="Arial"/>
          <w:sz w:val="25"/>
          <w:szCs w:val="25"/>
          <w:shd w:val="clear" w:color="auto" w:fill="FFFFFF"/>
        </w:rPr>
        <w:t xml:space="preserve">просьба касается преступления, которое запрашиваемая Сторона считает политическим или финансовым преступлением, а также если </w:t>
      </w:r>
      <w:r w:rsidRPr="00A23057">
        <w:rPr>
          <w:rFonts w:ascii="PT Astra Serif" w:hAnsi="PT Astra Serif"/>
          <w:sz w:val="25"/>
          <w:szCs w:val="25"/>
        </w:rPr>
        <w:t>запрашиваемая Сторона считает, что выполнение просьбы может нанести ущерб суверенитету, безопасности, общественному порядку или другим существенно важным интересам ее страны.</w:t>
      </w:r>
    </w:p>
    <w:p w:rsidR="00FD1E4C" w:rsidRPr="00A23057" w:rsidRDefault="00FD1E4C" w:rsidP="00FD1E4C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В случае исполнения поручения</w:t>
      </w:r>
      <w:r w:rsidRPr="00A23057">
        <w:rPr>
          <w:rFonts w:ascii="PT Astra Serif" w:hAnsi="PT Astra Serif"/>
          <w:sz w:val="25"/>
          <w:szCs w:val="25"/>
        </w:rPr>
        <w:t xml:space="preserve"> суду следует составить адресованное запрашивающему иностранному суду сообщение о вручении документов и (или) производств</w:t>
      </w:r>
      <w:r w:rsidR="007D0EE3">
        <w:rPr>
          <w:rFonts w:ascii="PT Astra Serif" w:hAnsi="PT Astra Serif"/>
          <w:sz w:val="25"/>
          <w:szCs w:val="25"/>
        </w:rPr>
        <w:t>е</w:t>
      </w:r>
      <w:r w:rsidRPr="00A23057">
        <w:rPr>
          <w:rFonts w:ascii="PT Astra Serif" w:hAnsi="PT Astra Serif"/>
          <w:sz w:val="25"/>
          <w:szCs w:val="25"/>
        </w:rPr>
        <w:t xml:space="preserve"> отдельных процессуальных действий с указанием даты и способа вручения документов и способа совершения процессуальных действий</w:t>
      </w:r>
      <w:r w:rsidR="000720EE" w:rsidRPr="00A23057">
        <w:rPr>
          <w:rFonts w:ascii="PT Astra Serif" w:hAnsi="PT Astra Serif"/>
          <w:sz w:val="25"/>
          <w:szCs w:val="25"/>
        </w:rPr>
        <w:t>, заверенное подписью судьи и гербовой печатью суда.</w:t>
      </w:r>
    </w:p>
    <w:p w:rsidR="00FD1E4C" w:rsidRPr="00A23057" w:rsidRDefault="00FD1E4C" w:rsidP="00FD1E4C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Кроме названного сообщения, вручение документов может дополнительно удостоверят</w:t>
      </w:r>
      <w:r w:rsidR="00C421DB" w:rsidRPr="00A23057">
        <w:rPr>
          <w:rFonts w:ascii="PT Astra Serif" w:hAnsi="PT Astra Serif"/>
          <w:sz w:val="25"/>
          <w:szCs w:val="25"/>
        </w:rPr>
        <w:t>ь</w:t>
      </w:r>
      <w:r w:rsidRPr="00A23057">
        <w:rPr>
          <w:rFonts w:ascii="PT Astra Serif" w:hAnsi="PT Astra Serif"/>
          <w:sz w:val="25"/>
          <w:szCs w:val="25"/>
        </w:rPr>
        <w:t xml:space="preserve">ся распиской получателя с указанием даты и способа вручения. </w:t>
      </w:r>
    </w:p>
    <w:p w:rsidR="00FD1E4C" w:rsidRPr="00A23057" w:rsidRDefault="00FD1E4C" w:rsidP="00FD1E4C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Результаты исполнения поручения в части производства отдельных процессуальных действий подтверждаются судебным актом (копией протокола, определения), заверенного подписью судьи и гербовой печатью суда.</w:t>
      </w:r>
    </w:p>
    <w:p w:rsidR="00630EF5" w:rsidRPr="00A23057" w:rsidRDefault="00FD1E4C" w:rsidP="00630EF5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В случае невозможности исполнения поручения</w:t>
      </w:r>
      <w:r w:rsidRPr="00A23057">
        <w:rPr>
          <w:rFonts w:ascii="PT Astra Serif" w:hAnsi="PT Astra Serif"/>
          <w:sz w:val="25"/>
          <w:szCs w:val="25"/>
        </w:rPr>
        <w:t>, суду следует составить адресованное запрашивающему иностранному суду сообщение, в котором указать обстоятельства, препятствующие исполнению поручения</w:t>
      </w:r>
      <w:r w:rsidR="000720EE" w:rsidRPr="00A23057">
        <w:rPr>
          <w:rFonts w:ascii="PT Astra Serif" w:hAnsi="PT Astra Serif"/>
          <w:sz w:val="25"/>
          <w:szCs w:val="25"/>
        </w:rPr>
        <w:t xml:space="preserve">, заверенное подписью судьи и гербовой печатью суда. </w:t>
      </w:r>
      <w:r w:rsidR="00630EF5" w:rsidRPr="00A23057">
        <w:rPr>
          <w:rFonts w:ascii="PT Astra Serif" w:hAnsi="PT Astra Serif"/>
          <w:sz w:val="25"/>
          <w:szCs w:val="25"/>
        </w:rPr>
        <w:t>Все материалы неисполненного поручения иностранного суда с приложением документов, подтверждающих невозможность его исполнения, подлежат возвращению в запрашивающий суд.</w:t>
      </w:r>
    </w:p>
    <w:p w:rsidR="00973076" w:rsidRPr="00A23057" w:rsidRDefault="000720EE" w:rsidP="00630EF5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Материалы исполненных (неисполненных) поручений (запросов) возвращаются в иностранные государства через территориальный орган Минюста России </w:t>
      </w:r>
      <w:r w:rsidR="00A22254">
        <w:rPr>
          <w:rFonts w:ascii="PT Astra Serif" w:hAnsi="PT Astra Serif"/>
          <w:sz w:val="25"/>
          <w:szCs w:val="25"/>
        </w:rPr>
        <w:t xml:space="preserve">                                </w:t>
      </w:r>
      <w:proofErr w:type="gramStart"/>
      <w:r w:rsidR="00A22254">
        <w:rPr>
          <w:rFonts w:ascii="PT Astra Serif" w:hAnsi="PT Astra Serif"/>
          <w:sz w:val="25"/>
          <w:szCs w:val="25"/>
        </w:rPr>
        <w:t xml:space="preserve">   </w:t>
      </w:r>
      <w:r w:rsidRPr="00A23057">
        <w:rPr>
          <w:rFonts w:ascii="PT Astra Serif" w:hAnsi="PT Astra Serif"/>
          <w:sz w:val="25"/>
          <w:szCs w:val="25"/>
        </w:rPr>
        <w:t>(</w:t>
      </w:r>
      <w:proofErr w:type="gramEnd"/>
      <w:r w:rsidRPr="00A23057">
        <w:rPr>
          <w:rFonts w:ascii="PT Astra Serif" w:hAnsi="PT Astra Serif"/>
          <w:sz w:val="25"/>
          <w:szCs w:val="25"/>
        </w:rPr>
        <w:t>Главное управление).</w:t>
      </w:r>
    </w:p>
    <w:p w:rsidR="00A832E6" w:rsidRPr="00A23057" w:rsidRDefault="00A832E6" w:rsidP="00A832E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PT Astra Serif" w:eastAsia="Calibri" w:hAnsi="PT Astra Serif"/>
          <w:sz w:val="25"/>
          <w:szCs w:val="25"/>
          <w:lang w:eastAsia="en-US"/>
        </w:rPr>
      </w:pPr>
    </w:p>
    <w:p w:rsidR="00EC634C" w:rsidRPr="00A23057" w:rsidRDefault="00A832E6" w:rsidP="00A832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 xml:space="preserve">Порядок направления и исполнения </w:t>
      </w:r>
    </w:p>
    <w:p w:rsidR="00A832E6" w:rsidRPr="00A23057" w:rsidRDefault="00A832E6" w:rsidP="00A832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судебных поручений</w:t>
      </w:r>
      <w:r w:rsidR="00EC634C" w:rsidRPr="00A23057">
        <w:rPr>
          <w:rFonts w:ascii="PT Astra Serif" w:hAnsi="PT Astra Serif"/>
          <w:b/>
          <w:sz w:val="25"/>
          <w:szCs w:val="25"/>
        </w:rPr>
        <w:t xml:space="preserve"> и </w:t>
      </w:r>
      <w:r w:rsidRPr="00A23057">
        <w:rPr>
          <w:rFonts w:ascii="PT Astra Serif" w:hAnsi="PT Astra Serif"/>
          <w:b/>
          <w:sz w:val="25"/>
          <w:szCs w:val="25"/>
        </w:rPr>
        <w:t>запросов</w:t>
      </w:r>
      <w:r w:rsidR="00EC634C" w:rsidRPr="00A23057">
        <w:rPr>
          <w:rFonts w:ascii="PT Astra Serif" w:hAnsi="PT Astra Serif"/>
          <w:b/>
          <w:sz w:val="25"/>
          <w:szCs w:val="25"/>
        </w:rPr>
        <w:t xml:space="preserve"> иных органов</w:t>
      </w:r>
    </w:p>
    <w:p w:rsidR="00A33894" w:rsidRDefault="00A832E6" w:rsidP="00A832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 xml:space="preserve">в соответствии с Конвенцией о правовой помощи и правовых отношениях </w:t>
      </w:r>
    </w:p>
    <w:p w:rsidR="00A832E6" w:rsidRPr="00A23057" w:rsidRDefault="00A832E6" w:rsidP="00A832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по гражданским, семейным и уголовным делам (Кишинев, 2002)</w:t>
      </w:r>
    </w:p>
    <w:p w:rsidR="00A832E6" w:rsidRPr="00A23057" w:rsidRDefault="00A832E6" w:rsidP="00A832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5"/>
          <w:szCs w:val="25"/>
        </w:rPr>
      </w:pPr>
    </w:p>
    <w:p w:rsidR="007155CE" w:rsidRPr="00A23057" w:rsidRDefault="007155CE" w:rsidP="00A832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Порядок направления и исполнения судебных поручений </w:t>
      </w:r>
      <w:r w:rsidR="00695BFA" w:rsidRPr="00A23057">
        <w:rPr>
          <w:rFonts w:ascii="PT Astra Serif" w:hAnsi="PT Astra Serif"/>
          <w:sz w:val="25"/>
          <w:szCs w:val="25"/>
        </w:rPr>
        <w:t xml:space="preserve">и </w:t>
      </w:r>
      <w:r w:rsidRPr="00A23057">
        <w:rPr>
          <w:rFonts w:ascii="PT Astra Serif" w:hAnsi="PT Astra Serif"/>
          <w:sz w:val="25"/>
          <w:szCs w:val="25"/>
        </w:rPr>
        <w:t>запросов</w:t>
      </w:r>
      <w:r w:rsidR="00AB78EC" w:rsidRPr="00A23057">
        <w:rPr>
          <w:rFonts w:ascii="PT Astra Serif" w:hAnsi="PT Astra Serif"/>
          <w:sz w:val="25"/>
          <w:szCs w:val="25"/>
        </w:rPr>
        <w:t xml:space="preserve"> иных органов </w:t>
      </w:r>
      <w:r w:rsidRPr="00A23057">
        <w:rPr>
          <w:rFonts w:ascii="PT Astra Serif" w:hAnsi="PT Astra Serif"/>
          <w:sz w:val="25"/>
          <w:szCs w:val="25"/>
        </w:rPr>
        <w:t xml:space="preserve">на основании Конвенции о правовой помощи и правовых отношениях </w:t>
      </w:r>
      <w:r w:rsidR="00A22254">
        <w:rPr>
          <w:rFonts w:ascii="PT Astra Serif" w:hAnsi="PT Astra Serif"/>
          <w:sz w:val="25"/>
          <w:szCs w:val="25"/>
        </w:rPr>
        <w:t xml:space="preserve">                               </w:t>
      </w:r>
      <w:r w:rsidRPr="00A23057">
        <w:rPr>
          <w:rFonts w:ascii="PT Astra Serif" w:hAnsi="PT Astra Serif"/>
          <w:sz w:val="25"/>
          <w:szCs w:val="25"/>
        </w:rPr>
        <w:t xml:space="preserve">по гражданским, семейным и уголовным делам (Кишинев, 2002) аналогичен порядку, предусмотренному Конвенцией о правовой помощи и правовых отношениях </w:t>
      </w:r>
      <w:r w:rsidR="00A22254">
        <w:rPr>
          <w:rFonts w:ascii="PT Astra Serif" w:hAnsi="PT Astra Serif"/>
          <w:sz w:val="25"/>
          <w:szCs w:val="25"/>
        </w:rPr>
        <w:t xml:space="preserve">                                   </w:t>
      </w:r>
      <w:r w:rsidRPr="00A23057">
        <w:rPr>
          <w:rFonts w:ascii="PT Astra Serif" w:hAnsi="PT Astra Serif"/>
          <w:sz w:val="25"/>
          <w:szCs w:val="25"/>
        </w:rPr>
        <w:t>по гражданским, семейным и уголовным делам (Минск, 1993).</w:t>
      </w:r>
    </w:p>
    <w:p w:rsidR="00A832E6" w:rsidRPr="00A23057" w:rsidRDefault="00A832E6" w:rsidP="00A832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Конвенция (Кишинев, 2002) действует с 2</w:t>
      </w:r>
      <w:r w:rsidR="00E03721" w:rsidRPr="00A23057">
        <w:rPr>
          <w:rFonts w:ascii="PT Astra Serif" w:hAnsi="PT Astra Serif"/>
          <w:sz w:val="25"/>
          <w:szCs w:val="25"/>
        </w:rPr>
        <w:t>8</w:t>
      </w:r>
      <w:r w:rsidRPr="00A23057">
        <w:rPr>
          <w:rFonts w:ascii="PT Astra Serif" w:hAnsi="PT Astra Serif"/>
          <w:sz w:val="25"/>
          <w:szCs w:val="25"/>
        </w:rPr>
        <w:t xml:space="preserve">.06.2023 и </w:t>
      </w:r>
      <w:r w:rsidR="00C20DAC" w:rsidRPr="00A23057">
        <w:rPr>
          <w:rFonts w:ascii="PT Astra Serif" w:hAnsi="PT Astra Serif"/>
          <w:sz w:val="25"/>
          <w:szCs w:val="25"/>
        </w:rPr>
        <w:t>регулирует</w:t>
      </w:r>
      <w:r w:rsidRPr="00A23057">
        <w:rPr>
          <w:rFonts w:ascii="PT Astra Serif" w:hAnsi="PT Astra Serif"/>
          <w:sz w:val="25"/>
          <w:szCs w:val="25"/>
        </w:rPr>
        <w:t xml:space="preserve"> правоотношения между Российской Федерацией и следующими государствами</w:t>
      </w:r>
      <w:r w:rsidR="00A22254">
        <w:rPr>
          <w:rFonts w:ascii="PT Astra Serif" w:hAnsi="PT Astra Serif"/>
          <w:sz w:val="25"/>
          <w:szCs w:val="25"/>
        </w:rPr>
        <w:t xml:space="preserve"> СНГ</w:t>
      </w:r>
      <w:r w:rsidRPr="00A23057">
        <w:rPr>
          <w:rFonts w:ascii="PT Astra Serif" w:hAnsi="PT Astra Serif"/>
          <w:sz w:val="25"/>
          <w:szCs w:val="25"/>
        </w:rPr>
        <w:t>: Азербайджанск</w:t>
      </w:r>
      <w:r w:rsidR="00A22254">
        <w:rPr>
          <w:rFonts w:ascii="PT Astra Serif" w:hAnsi="PT Astra Serif"/>
          <w:sz w:val="25"/>
          <w:szCs w:val="25"/>
        </w:rPr>
        <w:t>ой</w:t>
      </w:r>
      <w:r w:rsidRPr="00A23057">
        <w:rPr>
          <w:rFonts w:ascii="PT Astra Serif" w:hAnsi="PT Astra Serif"/>
          <w:sz w:val="25"/>
          <w:szCs w:val="25"/>
        </w:rPr>
        <w:t xml:space="preserve"> Республик</w:t>
      </w:r>
      <w:r w:rsidR="00A22254">
        <w:rPr>
          <w:rFonts w:ascii="PT Astra Serif" w:hAnsi="PT Astra Serif"/>
          <w:sz w:val="25"/>
          <w:szCs w:val="25"/>
        </w:rPr>
        <w:t>ой</w:t>
      </w:r>
      <w:r w:rsidRPr="00A23057">
        <w:rPr>
          <w:rFonts w:ascii="PT Astra Serif" w:hAnsi="PT Astra Serif"/>
          <w:sz w:val="25"/>
          <w:szCs w:val="25"/>
        </w:rPr>
        <w:t xml:space="preserve">, </w:t>
      </w:r>
      <w:r w:rsidR="00AB78EC" w:rsidRPr="00A23057">
        <w:rPr>
          <w:rFonts w:ascii="PT Astra Serif" w:hAnsi="PT Astra Serif"/>
          <w:sz w:val="25"/>
          <w:szCs w:val="25"/>
        </w:rPr>
        <w:t>Республик</w:t>
      </w:r>
      <w:r w:rsidR="00A22254">
        <w:rPr>
          <w:rFonts w:ascii="PT Astra Serif" w:hAnsi="PT Astra Serif"/>
          <w:sz w:val="25"/>
          <w:szCs w:val="25"/>
        </w:rPr>
        <w:t>ой Армения, Республикой</w:t>
      </w:r>
      <w:r w:rsidRPr="00A23057">
        <w:rPr>
          <w:rFonts w:ascii="PT Astra Serif" w:hAnsi="PT Astra Serif"/>
          <w:sz w:val="25"/>
          <w:szCs w:val="25"/>
        </w:rPr>
        <w:t xml:space="preserve"> Беларусь, Республик</w:t>
      </w:r>
      <w:r w:rsidR="00A22254">
        <w:rPr>
          <w:rFonts w:ascii="PT Astra Serif" w:hAnsi="PT Astra Serif"/>
          <w:sz w:val="25"/>
          <w:szCs w:val="25"/>
        </w:rPr>
        <w:t>ой</w:t>
      </w:r>
      <w:r w:rsidRPr="00A23057">
        <w:rPr>
          <w:rFonts w:ascii="PT Astra Serif" w:hAnsi="PT Astra Serif"/>
          <w:sz w:val="25"/>
          <w:szCs w:val="25"/>
        </w:rPr>
        <w:t xml:space="preserve"> Казахстан, Кыргызск</w:t>
      </w:r>
      <w:r w:rsidR="00A22254">
        <w:rPr>
          <w:rFonts w:ascii="PT Astra Serif" w:hAnsi="PT Astra Serif"/>
          <w:sz w:val="25"/>
          <w:szCs w:val="25"/>
        </w:rPr>
        <w:t>ой</w:t>
      </w:r>
      <w:r w:rsidRPr="00A23057">
        <w:rPr>
          <w:rFonts w:ascii="PT Astra Serif" w:hAnsi="PT Astra Serif"/>
          <w:sz w:val="25"/>
          <w:szCs w:val="25"/>
        </w:rPr>
        <w:t xml:space="preserve"> Республик</w:t>
      </w:r>
      <w:r w:rsidR="00A22254">
        <w:rPr>
          <w:rFonts w:ascii="PT Astra Serif" w:hAnsi="PT Astra Serif"/>
          <w:sz w:val="25"/>
          <w:szCs w:val="25"/>
        </w:rPr>
        <w:t>ой</w:t>
      </w:r>
      <w:r w:rsidRPr="00A23057">
        <w:rPr>
          <w:rFonts w:ascii="PT Astra Serif" w:hAnsi="PT Astra Serif"/>
          <w:sz w:val="25"/>
          <w:szCs w:val="25"/>
        </w:rPr>
        <w:t xml:space="preserve">, </w:t>
      </w:r>
      <w:r w:rsidR="00AB78EC" w:rsidRPr="00A23057">
        <w:rPr>
          <w:rFonts w:ascii="PT Astra Serif" w:hAnsi="PT Astra Serif"/>
          <w:sz w:val="25"/>
          <w:szCs w:val="25"/>
        </w:rPr>
        <w:t>Республик</w:t>
      </w:r>
      <w:r w:rsidR="00A22254">
        <w:rPr>
          <w:rFonts w:ascii="PT Astra Serif" w:hAnsi="PT Astra Serif"/>
          <w:sz w:val="25"/>
          <w:szCs w:val="25"/>
        </w:rPr>
        <w:t>ой</w:t>
      </w:r>
      <w:r w:rsidR="00AB78EC" w:rsidRPr="00A23057">
        <w:rPr>
          <w:rFonts w:ascii="PT Astra Serif" w:hAnsi="PT Astra Serif"/>
          <w:sz w:val="25"/>
          <w:szCs w:val="25"/>
        </w:rPr>
        <w:t xml:space="preserve"> </w:t>
      </w:r>
      <w:r w:rsidRPr="00A23057">
        <w:rPr>
          <w:rFonts w:ascii="PT Astra Serif" w:hAnsi="PT Astra Serif"/>
          <w:sz w:val="25"/>
          <w:szCs w:val="25"/>
        </w:rPr>
        <w:t>Таджикистан, Республик</w:t>
      </w:r>
      <w:r w:rsidR="00A22254">
        <w:rPr>
          <w:rFonts w:ascii="PT Astra Serif" w:hAnsi="PT Astra Serif"/>
          <w:sz w:val="25"/>
          <w:szCs w:val="25"/>
        </w:rPr>
        <w:t>ой</w:t>
      </w:r>
      <w:r w:rsidRPr="00A23057">
        <w:rPr>
          <w:rFonts w:ascii="PT Astra Serif" w:hAnsi="PT Astra Serif"/>
          <w:sz w:val="25"/>
          <w:szCs w:val="25"/>
        </w:rPr>
        <w:t xml:space="preserve"> Узбекистан.</w:t>
      </w:r>
    </w:p>
    <w:p w:rsidR="00EE19C7" w:rsidRPr="00A23057" w:rsidRDefault="00EE19C7" w:rsidP="00EE19C7">
      <w:pPr>
        <w:pStyle w:val="a6"/>
        <w:spacing w:before="0" w:beforeAutospacing="0" w:after="0" w:afterAutospacing="0"/>
        <w:ind w:firstLine="709"/>
        <w:jc w:val="both"/>
        <w:rPr>
          <w:rFonts w:ascii="PT Astra Serif" w:eastAsia="Calibri" w:hAnsi="PT Astra Serif"/>
          <w:sz w:val="25"/>
          <w:szCs w:val="25"/>
          <w:lang w:eastAsia="en-US"/>
        </w:rPr>
      </w:pPr>
      <w:r w:rsidRPr="00A23057">
        <w:rPr>
          <w:rFonts w:ascii="PT Astra Serif" w:eastAsia="Calibri" w:hAnsi="PT Astra Serif"/>
          <w:sz w:val="25"/>
          <w:szCs w:val="25"/>
          <w:lang w:eastAsia="en-US"/>
        </w:rPr>
        <w:t xml:space="preserve">Конвенция применяется при рассмотрении гражданских, семейных и уголовных дел, и предусматривает вручение документов, выполнение процессуальных действий, пересылку документов о регистрации актов гражданского состояния, документов </w:t>
      </w:r>
      <w:r w:rsidR="006957B5">
        <w:rPr>
          <w:rFonts w:ascii="PT Astra Serif" w:eastAsia="Calibri" w:hAnsi="PT Astra Serif"/>
          <w:sz w:val="25"/>
          <w:szCs w:val="25"/>
          <w:lang w:eastAsia="en-US"/>
        </w:rPr>
        <w:t xml:space="preserve">                       </w:t>
      </w:r>
      <w:r w:rsidRPr="00A23057">
        <w:rPr>
          <w:rFonts w:ascii="PT Astra Serif" w:eastAsia="Calibri" w:hAnsi="PT Astra Serif"/>
          <w:sz w:val="25"/>
          <w:szCs w:val="25"/>
          <w:lang w:eastAsia="en-US"/>
        </w:rPr>
        <w:t xml:space="preserve">об образовании, трудовом стаже, наследовании и других документов, касающиеся личных, имущественных или неимущественных прав и интересов граждан, а также признание и исполнение решений учреждений юстиции Договаривающихся Сторон </w:t>
      </w:r>
      <w:r w:rsidR="006957B5">
        <w:rPr>
          <w:rFonts w:ascii="PT Astra Serif" w:eastAsia="Calibri" w:hAnsi="PT Astra Serif"/>
          <w:sz w:val="25"/>
          <w:szCs w:val="25"/>
          <w:lang w:eastAsia="en-US"/>
        </w:rPr>
        <w:t xml:space="preserve">                       </w:t>
      </w:r>
      <w:r w:rsidRPr="00A23057">
        <w:rPr>
          <w:rFonts w:ascii="PT Astra Serif" w:eastAsia="Calibri" w:hAnsi="PT Astra Serif"/>
          <w:sz w:val="25"/>
          <w:szCs w:val="25"/>
          <w:lang w:eastAsia="en-US"/>
        </w:rPr>
        <w:t xml:space="preserve">по гражданским и семейным делам, включая утвержденные судом мировые соглашения по таким делам и нотариальные акты в отношении денежных обязательств, </w:t>
      </w:r>
      <w:r w:rsidR="006957B5">
        <w:rPr>
          <w:rFonts w:ascii="PT Astra Serif" w:eastAsia="Calibri" w:hAnsi="PT Astra Serif"/>
          <w:sz w:val="25"/>
          <w:szCs w:val="25"/>
          <w:lang w:eastAsia="en-US"/>
        </w:rPr>
        <w:t xml:space="preserve">                        </w:t>
      </w:r>
      <w:r w:rsidRPr="00A23057">
        <w:rPr>
          <w:rFonts w:ascii="PT Astra Serif" w:eastAsia="Calibri" w:hAnsi="PT Astra Serif"/>
          <w:sz w:val="25"/>
          <w:szCs w:val="25"/>
          <w:lang w:eastAsia="en-US"/>
        </w:rPr>
        <w:t>приговоров судов по уголовным делам в части возмещения ущерба, взыскания штрафов и конфискации, решений судов о наложении ареста на имущество, включая денежные средства на банковских счетах, в целях обеспечения иска.</w:t>
      </w:r>
    </w:p>
    <w:p w:rsidR="003E5604" w:rsidRPr="00A23057" w:rsidRDefault="003E5604" w:rsidP="00C0334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eastAsia="Calibri" w:hAnsi="PT Astra Serif"/>
          <w:sz w:val="25"/>
          <w:szCs w:val="25"/>
          <w:lang w:eastAsia="en-US"/>
        </w:rPr>
      </w:pPr>
      <w:r w:rsidRPr="00A23057">
        <w:rPr>
          <w:rFonts w:ascii="PT Astra Serif" w:eastAsia="Calibri" w:hAnsi="PT Astra Serif"/>
          <w:sz w:val="25"/>
          <w:szCs w:val="25"/>
          <w:lang w:eastAsia="en-US"/>
        </w:rPr>
        <w:t>В рамках Конвенции учреждения юстиции Договаривающихся Сторон пользуются государственными языками Договаривающихся Сторон или русским языком. В случае исполнения документов на государственных языках Договаривающихся Сторон к ним прилагаются заверенные переводы на русский язык.</w:t>
      </w:r>
    </w:p>
    <w:p w:rsidR="00E03721" w:rsidRPr="00A23057" w:rsidRDefault="00E03721" w:rsidP="00A832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5"/>
          <w:szCs w:val="25"/>
          <w:shd w:val="clear" w:color="auto" w:fill="FFFFFF"/>
        </w:rPr>
      </w:pPr>
      <w:r w:rsidRPr="00A23057">
        <w:rPr>
          <w:rFonts w:ascii="PT Astra Serif" w:hAnsi="PT Astra Serif"/>
          <w:sz w:val="25"/>
          <w:szCs w:val="25"/>
        </w:rPr>
        <w:t xml:space="preserve">В соответствии со статьей 5 Конвенции </w:t>
      </w:r>
      <w:r w:rsidRPr="00A23057">
        <w:rPr>
          <w:rFonts w:ascii="PT Astra Serif" w:hAnsi="PT Astra Serif" w:cs="Arial"/>
          <w:sz w:val="25"/>
          <w:szCs w:val="25"/>
          <w:shd w:val="clear" w:color="auto" w:fill="FFFFFF"/>
        </w:rPr>
        <w:t>компетентные учреждения юстиции Договаривающихся Сторон сносятся друг с другом через свои центральные, территориальные и другие органы. Стороны определяют перечень своих центральных, территориальных и других органов, уполномоченных на осуществление непосредственных сношений.</w:t>
      </w:r>
    </w:p>
    <w:p w:rsidR="00C03341" w:rsidRPr="00A23057" w:rsidRDefault="00E03721" w:rsidP="00A832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Указом Президента Российской Федерации от 15.05.2023 № 349 «О  центральных органах Российской Федерации, территориальных и иных органах уполномоченных </w:t>
      </w:r>
      <w:r w:rsidR="006957B5">
        <w:rPr>
          <w:rFonts w:ascii="PT Astra Serif" w:hAnsi="PT Astra Serif"/>
          <w:sz w:val="25"/>
          <w:szCs w:val="25"/>
        </w:rPr>
        <w:t xml:space="preserve">                     </w:t>
      </w:r>
      <w:r w:rsidRPr="00A23057">
        <w:rPr>
          <w:rFonts w:ascii="PT Astra Serif" w:hAnsi="PT Astra Serif"/>
          <w:sz w:val="25"/>
          <w:szCs w:val="25"/>
        </w:rPr>
        <w:t xml:space="preserve">на осуществление непосредственного взаимодействия с компетентными органами государств-участников Конвенции о правовой помощи и правовых отношениях </w:t>
      </w:r>
      <w:r w:rsidR="006957B5">
        <w:rPr>
          <w:rFonts w:ascii="PT Astra Serif" w:hAnsi="PT Astra Serif"/>
          <w:sz w:val="25"/>
          <w:szCs w:val="25"/>
        </w:rPr>
        <w:t xml:space="preserve">                         </w:t>
      </w:r>
      <w:r w:rsidRPr="00A23057">
        <w:rPr>
          <w:rFonts w:ascii="PT Astra Serif" w:hAnsi="PT Astra Serif"/>
          <w:sz w:val="25"/>
          <w:szCs w:val="25"/>
        </w:rPr>
        <w:t xml:space="preserve">по гражданским, семейным и уголовным делам от 7 октября 2002 г.» (далее - Указ) определены центральные, территориальные и другие органы Российской Федерации, уполномоченные на осуществления непосредственного взаимодействия </w:t>
      </w:r>
      <w:r w:rsidR="006957B5">
        <w:rPr>
          <w:rFonts w:ascii="PT Astra Serif" w:hAnsi="PT Astra Serif"/>
          <w:sz w:val="25"/>
          <w:szCs w:val="25"/>
        </w:rPr>
        <w:t xml:space="preserve">                                                  </w:t>
      </w:r>
      <w:r w:rsidRPr="00A23057">
        <w:rPr>
          <w:rFonts w:ascii="PT Astra Serif" w:hAnsi="PT Astra Serif"/>
          <w:sz w:val="25"/>
          <w:szCs w:val="25"/>
        </w:rPr>
        <w:t>с компетентными органами государств-участников Конвенции.</w:t>
      </w:r>
    </w:p>
    <w:p w:rsidR="00C1688E" w:rsidRPr="00A23057" w:rsidRDefault="00C1688E" w:rsidP="00A832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Указом определено, что центральными органами Российской Федерации, уполномоченными на осуществление непосредственного взаимодействия </w:t>
      </w:r>
      <w:r w:rsidR="006957B5">
        <w:rPr>
          <w:rFonts w:ascii="PT Astra Serif" w:hAnsi="PT Astra Serif"/>
          <w:sz w:val="25"/>
          <w:szCs w:val="25"/>
        </w:rPr>
        <w:t xml:space="preserve">                                          </w:t>
      </w:r>
      <w:r w:rsidRPr="00A23057">
        <w:rPr>
          <w:rFonts w:ascii="PT Astra Serif" w:hAnsi="PT Astra Serif"/>
          <w:sz w:val="25"/>
          <w:szCs w:val="25"/>
        </w:rPr>
        <w:t xml:space="preserve">с компетентными органами государств-участников </w:t>
      </w:r>
      <w:hyperlink r:id="rId10" w:history="1">
        <w:r w:rsidRPr="00A23057">
          <w:rPr>
            <w:rStyle w:val="ac"/>
            <w:rFonts w:ascii="PT Astra Serif" w:hAnsi="PT Astra Serif" w:cs="Times New Roman Cyr"/>
            <w:b w:val="0"/>
            <w:color w:val="auto"/>
            <w:sz w:val="25"/>
            <w:szCs w:val="25"/>
          </w:rPr>
          <w:t>Конвенции</w:t>
        </w:r>
      </w:hyperlink>
      <w:r w:rsidRPr="00A23057">
        <w:rPr>
          <w:rFonts w:ascii="PT Astra Serif" w:hAnsi="PT Astra Serif"/>
          <w:b/>
          <w:sz w:val="25"/>
          <w:szCs w:val="25"/>
        </w:rPr>
        <w:t xml:space="preserve"> </w:t>
      </w:r>
      <w:r w:rsidRPr="00A23057">
        <w:rPr>
          <w:rFonts w:ascii="PT Astra Serif" w:hAnsi="PT Astra Serif"/>
          <w:sz w:val="25"/>
          <w:szCs w:val="25"/>
        </w:rPr>
        <w:t xml:space="preserve">(Кишинев, 2002), </w:t>
      </w:r>
      <w:r w:rsidR="006957B5">
        <w:rPr>
          <w:rFonts w:ascii="PT Astra Serif" w:hAnsi="PT Astra Serif"/>
          <w:sz w:val="25"/>
          <w:szCs w:val="25"/>
        </w:rPr>
        <w:t xml:space="preserve">                       </w:t>
      </w:r>
      <w:r w:rsidRPr="00A23057">
        <w:rPr>
          <w:rFonts w:ascii="PT Astra Serif" w:hAnsi="PT Astra Serif"/>
          <w:sz w:val="25"/>
          <w:szCs w:val="25"/>
        </w:rPr>
        <w:t>по вопросом своего ведения являются: Верховный Суд Российской Федерации, Следственный комитет Российской Федерации, Министерство внутренних дел Российской Федерации, Федеральная служба безопасности Российской Федерации, Генеральная прокуратура Российской Федерации, Фонд пенсионного и социального страхования Российской Федерации.</w:t>
      </w:r>
    </w:p>
    <w:p w:rsidR="00C03341" w:rsidRPr="00A23057" w:rsidRDefault="00C1688E" w:rsidP="00A832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В их числе</w:t>
      </w:r>
      <w:r w:rsidR="00FA6915" w:rsidRPr="00A23057">
        <w:rPr>
          <w:rFonts w:ascii="PT Astra Serif" w:hAnsi="PT Astra Serif"/>
          <w:sz w:val="25"/>
          <w:szCs w:val="25"/>
        </w:rPr>
        <w:t>,</w:t>
      </w:r>
      <w:r w:rsidRPr="00A23057">
        <w:rPr>
          <w:rFonts w:ascii="PT Astra Serif" w:hAnsi="PT Astra Serif"/>
          <w:sz w:val="25"/>
          <w:szCs w:val="25"/>
        </w:rPr>
        <w:t xml:space="preserve"> Министерство юстиции Российской Федерации </w:t>
      </w:r>
      <w:r w:rsidR="00FA6915" w:rsidRPr="00A23057">
        <w:rPr>
          <w:rFonts w:ascii="PT Astra Serif" w:hAnsi="PT Astra Serif"/>
          <w:sz w:val="25"/>
          <w:szCs w:val="25"/>
        </w:rPr>
        <w:t xml:space="preserve">уполномочено </w:t>
      </w:r>
      <w:r w:rsidR="006957B5">
        <w:rPr>
          <w:rFonts w:ascii="PT Astra Serif" w:hAnsi="PT Astra Serif"/>
          <w:sz w:val="25"/>
          <w:szCs w:val="25"/>
        </w:rPr>
        <w:t xml:space="preserve">                       </w:t>
      </w:r>
      <w:r w:rsidR="00FA6915" w:rsidRPr="00A23057">
        <w:rPr>
          <w:rFonts w:ascii="PT Astra Serif" w:hAnsi="PT Astra Serif"/>
          <w:sz w:val="25"/>
          <w:szCs w:val="25"/>
        </w:rPr>
        <w:t>на непосредственное сношение с компетентными органами иностранных государств</w:t>
      </w:r>
      <w:r w:rsidRPr="00A23057">
        <w:rPr>
          <w:rFonts w:ascii="PT Astra Serif" w:hAnsi="PT Astra Serif"/>
          <w:sz w:val="25"/>
          <w:szCs w:val="25"/>
        </w:rPr>
        <w:t xml:space="preserve"> </w:t>
      </w:r>
      <w:r w:rsidR="006957B5">
        <w:rPr>
          <w:rFonts w:ascii="PT Astra Serif" w:hAnsi="PT Astra Serif"/>
          <w:sz w:val="25"/>
          <w:szCs w:val="25"/>
        </w:rPr>
        <w:t xml:space="preserve">                 </w:t>
      </w:r>
      <w:r w:rsidRPr="00A23057">
        <w:rPr>
          <w:rFonts w:ascii="PT Astra Serif" w:hAnsi="PT Astra Serif"/>
          <w:sz w:val="25"/>
          <w:szCs w:val="25"/>
        </w:rPr>
        <w:t>по вопросам судебной деятельности судов (за исключением вопросов судебной деятельности Верховного Суда Российской Федерации), а также по всем вопросам оказания правовой помощи по гражданским и семейным делам</w:t>
      </w:r>
      <w:r w:rsidR="00FA6915" w:rsidRPr="00A23057">
        <w:rPr>
          <w:rFonts w:ascii="PT Astra Serif" w:hAnsi="PT Astra Serif"/>
          <w:sz w:val="25"/>
          <w:szCs w:val="25"/>
        </w:rPr>
        <w:t>.</w:t>
      </w:r>
    </w:p>
    <w:p w:rsidR="00FA6915" w:rsidRPr="00A23057" w:rsidRDefault="00FA6915" w:rsidP="00FA69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Направление поручений (запросов)</w:t>
      </w:r>
      <w:r w:rsidR="00AB78EC" w:rsidRPr="00A23057">
        <w:rPr>
          <w:rFonts w:ascii="PT Astra Serif" w:hAnsi="PT Astra Serif"/>
          <w:b/>
          <w:sz w:val="25"/>
          <w:szCs w:val="25"/>
        </w:rPr>
        <w:t>.</w:t>
      </w:r>
    </w:p>
    <w:p w:rsidR="000D6E93" w:rsidRPr="00A23057" w:rsidRDefault="00BB415B" w:rsidP="00BB41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Поручение (запрос) составляется </w:t>
      </w:r>
      <w:r w:rsidR="000D6E93" w:rsidRPr="00A23057">
        <w:rPr>
          <w:rFonts w:ascii="PT Astra Serif" w:hAnsi="PT Astra Serif"/>
          <w:sz w:val="25"/>
          <w:szCs w:val="25"/>
        </w:rPr>
        <w:t>по</w:t>
      </w:r>
      <w:r w:rsidRPr="00A23057">
        <w:rPr>
          <w:rFonts w:ascii="PT Astra Serif" w:hAnsi="PT Astra Serif" w:cs="Arial"/>
          <w:sz w:val="25"/>
          <w:szCs w:val="25"/>
        </w:rPr>
        <w:t xml:space="preserve"> форме, </w:t>
      </w:r>
      <w:r w:rsidR="000D6E93" w:rsidRPr="00A23057">
        <w:rPr>
          <w:rFonts w:ascii="PT Astra Serif" w:hAnsi="PT Astra Serif" w:cs="Arial"/>
          <w:sz w:val="25"/>
          <w:szCs w:val="25"/>
        </w:rPr>
        <w:t xml:space="preserve">установленной ст. 7 Конвенции, заверяется подписью </w:t>
      </w:r>
      <w:r w:rsidR="00AB78EC" w:rsidRPr="00A23057">
        <w:rPr>
          <w:rFonts w:ascii="PT Astra Serif" w:hAnsi="PT Astra Serif" w:cs="Arial"/>
          <w:sz w:val="25"/>
          <w:szCs w:val="25"/>
        </w:rPr>
        <w:t>уполномоченного лица</w:t>
      </w:r>
      <w:r w:rsidR="000D6E93" w:rsidRPr="00A23057">
        <w:rPr>
          <w:rFonts w:ascii="PT Astra Serif" w:hAnsi="PT Astra Serif" w:cs="Arial"/>
          <w:sz w:val="25"/>
          <w:szCs w:val="25"/>
        </w:rPr>
        <w:t xml:space="preserve"> и гербовой печатью </w:t>
      </w:r>
      <w:r w:rsidR="00AB78EC" w:rsidRPr="00A23057">
        <w:rPr>
          <w:rFonts w:ascii="PT Astra Serif" w:hAnsi="PT Astra Serif" w:cs="Arial"/>
          <w:sz w:val="25"/>
          <w:szCs w:val="25"/>
        </w:rPr>
        <w:t>запрашивающего учреждения</w:t>
      </w:r>
      <w:r w:rsidR="000D6E93" w:rsidRPr="00A23057">
        <w:rPr>
          <w:rFonts w:ascii="PT Astra Serif" w:hAnsi="PT Astra Serif" w:cs="Arial"/>
          <w:sz w:val="25"/>
          <w:szCs w:val="25"/>
        </w:rPr>
        <w:t xml:space="preserve">. </w:t>
      </w:r>
    </w:p>
    <w:p w:rsidR="00BB415B" w:rsidRPr="00A23057" w:rsidRDefault="00BB415B" w:rsidP="00BB415B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sz w:val="25"/>
          <w:szCs w:val="25"/>
        </w:rPr>
      </w:pPr>
      <w:r w:rsidRPr="00A23057">
        <w:rPr>
          <w:rFonts w:ascii="PT Astra Serif" w:hAnsi="PT Astra Serif" w:cs="Arial"/>
          <w:sz w:val="25"/>
          <w:szCs w:val="25"/>
        </w:rPr>
        <w:t>Текст поручения (запроса) должен быть адресован «Компетентному органу (официальное наименование иностранного государства</w:t>
      </w:r>
      <w:r w:rsidR="007D0EE3">
        <w:rPr>
          <w:rFonts w:ascii="PT Astra Serif" w:hAnsi="PT Astra Serif" w:cs="Arial"/>
          <w:sz w:val="25"/>
          <w:szCs w:val="25"/>
        </w:rPr>
        <w:t>)</w:t>
      </w:r>
      <w:r w:rsidRPr="00A23057">
        <w:rPr>
          <w:rFonts w:ascii="PT Astra Serif" w:hAnsi="PT Astra Serif" w:cs="Arial"/>
          <w:sz w:val="25"/>
          <w:szCs w:val="25"/>
        </w:rPr>
        <w:t>» и содержать обязательную ссылку на полное наименование Конвенции.</w:t>
      </w:r>
    </w:p>
    <w:p w:rsidR="000D6E93" w:rsidRPr="00A23057" w:rsidRDefault="000D6E93" w:rsidP="000D6E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5"/>
          <w:szCs w:val="25"/>
        </w:rPr>
      </w:pPr>
      <w:r w:rsidRPr="00A23057">
        <w:rPr>
          <w:rFonts w:ascii="PT Astra Serif" w:hAnsi="PT Astra Serif" w:cs="Arial"/>
          <w:sz w:val="25"/>
          <w:szCs w:val="25"/>
        </w:rPr>
        <w:t xml:space="preserve">К поручениям о вручении документов необходимо приложить заполненный </w:t>
      </w:r>
      <w:r w:rsidR="007D0EE3">
        <w:rPr>
          <w:rFonts w:ascii="PT Astra Serif" w:hAnsi="PT Astra Serif" w:cs="Arial"/>
          <w:sz w:val="25"/>
          <w:szCs w:val="25"/>
        </w:rPr>
        <w:t xml:space="preserve">                          </w:t>
      </w:r>
      <w:r w:rsidRPr="00A23057">
        <w:rPr>
          <w:rFonts w:ascii="PT Astra Serif" w:hAnsi="PT Astra Serif" w:cs="Arial"/>
          <w:sz w:val="25"/>
          <w:szCs w:val="25"/>
        </w:rPr>
        <w:t>в необходимой части (первые 3 пункта</w:t>
      </w:r>
      <w:r w:rsidR="00695BFA" w:rsidRPr="00A23057">
        <w:rPr>
          <w:rFonts w:ascii="PT Astra Serif" w:hAnsi="PT Astra Serif" w:cs="Arial"/>
          <w:sz w:val="25"/>
          <w:szCs w:val="25"/>
        </w:rPr>
        <w:t xml:space="preserve">: </w:t>
      </w:r>
      <w:r w:rsidRPr="00A23057">
        <w:rPr>
          <w:rFonts w:ascii="PT Astra Serif" w:hAnsi="PT Astra Serif" w:cs="Arial"/>
          <w:sz w:val="25"/>
          <w:szCs w:val="25"/>
        </w:rPr>
        <w:t xml:space="preserve">№ дела, перечень вручаемых </w:t>
      </w:r>
      <w:proofErr w:type="gramStart"/>
      <w:r w:rsidRPr="00A23057">
        <w:rPr>
          <w:rFonts w:ascii="PT Astra Serif" w:hAnsi="PT Astra Serif" w:cs="Arial"/>
          <w:sz w:val="25"/>
          <w:szCs w:val="25"/>
        </w:rPr>
        <w:t xml:space="preserve">документов, </w:t>
      </w:r>
      <w:r w:rsidR="007D0EE3">
        <w:rPr>
          <w:rFonts w:ascii="PT Astra Serif" w:hAnsi="PT Astra Serif" w:cs="Arial"/>
          <w:sz w:val="25"/>
          <w:szCs w:val="25"/>
        </w:rPr>
        <w:t xml:space="preserve">  </w:t>
      </w:r>
      <w:proofErr w:type="gramEnd"/>
      <w:r w:rsidR="007D0EE3">
        <w:rPr>
          <w:rFonts w:ascii="PT Astra Serif" w:hAnsi="PT Astra Serif" w:cs="Arial"/>
          <w:sz w:val="25"/>
          <w:szCs w:val="25"/>
        </w:rPr>
        <w:t xml:space="preserve">                   </w:t>
      </w:r>
      <w:r w:rsidRPr="00A23057">
        <w:rPr>
          <w:rFonts w:ascii="PT Astra Serif" w:hAnsi="PT Astra Serif" w:cs="Arial"/>
          <w:sz w:val="25"/>
          <w:szCs w:val="25"/>
        </w:rPr>
        <w:t>ФИО и адрес получателя) бланк «П</w:t>
      </w:r>
      <w:r w:rsidRPr="00A23057">
        <w:rPr>
          <w:rFonts w:ascii="PT Astra Serif" w:hAnsi="PT Astra Serif"/>
          <w:sz w:val="25"/>
          <w:szCs w:val="25"/>
        </w:rPr>
        <w:t>одтверждение о вручении документа».</w:t>
      </w:r>
    </w:p>
    <w:p w:rsidR="00C03341" w:rsidRPr="00A23057" w:rsidRDefault="000D6E93" w:rsidP="00A832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В случае отсутствия точного адреса получателя, в поручении необходимо изложить</w:t>
      </w:r>
      <w:r w:rsidR="001250C4" w:rsidRPr="00A23057">
        <w:rPr>
          <w:rFonts w:ascii="PT Astra Serif" w:hAnsi="PT Astra Serif"/>
          <w:sz w:val="25"/>
          <w:szCs w:val="25"/>
        </w:rPr>
        <w:t xml:space="preserve"> просьбу об установлении необходимого адреса со</w:t>
      </w:r>
      <w:r w:rsidR="00B62179" w:rsidRPr="00A23057">
        <w:rPr>
          <w:rFonts w:ascii="PT Astra Serif" w:hAnsi="PT Astra Serif"/>
          <w:sz w:val="25"/>
          <w:szCs w:val="25"/>
        </w:rPr>
        <w:t xml:space="preserve"> ссылкой на статью 16 Конвенции</w:t>
      </w:r>
      <w:r w:rsidR="001250C4" w:rsidRPr="00A23057">
        <w:rPr>
          <w:rFonts w:ascii="PT Astra Serif" w:hAnsi="PT Astra Serif"/>
          <w:sz w:val="25"/>
          <w:szCs w:val="25"/>
        </w:rPr>
        <w:t>.</w:t>
      </w:r>
    </w:p>
    <w:p w:rsidR="00EB25A7" w:rsidRPr="00A23057" w:rsidRDefault="00EB25A7" w:rsidP="00EB25A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b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Исполнение поручений (запросов)</w:t>
      </w:r>
      <w:r w:rsidR="00AB78EC" w:rsidRPr="00A23057">
        <w:rPr>
          <w:rFonts w:ascii="PT Astra Serif" w:hAnsi="PT Astra Serif"/>
          <w:b/>
          <w:sz w:val="25"/>
          <w:szCs w:val="25"/>
        </w:rPr>
        <w:t>.</w:t>
      </w:r>
      <w:r w:rsidRPr="00A23057">
        <w:rPr>
          <w:rFonts w:ascii="PT Astra Serif" w:hAnsi="PT Astra Serif"/>
          <w:b/>
          <w:sz w:val="25"/>
          <w:szCs w:val="25"/>
        </w:rPr>
        <w:t xml:space="preserve"> </w:t>
      </w:r>
    </w:p>
    <w:p w:rsidR="00F028A9" w:rsidRPr="00A23057" w:rsidRDefault="00EC634C" w:rsidP="00A832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Учреждение юстиции запрашиваемой Договаривающейся Стороны осуществляет вручение документов </w:t>
      </w:r>
      <w:r w:rsidR="00AF71F6" w:rsidRPr="00A23057">
        <w:rPr>
          <w:rFonts w:ascii="PT Astra Serif" w:hAnsi="PT Astra Serif"/>
          <w:sz w:val="25"/>
          <w:szCs w:val="25"/>
        </w:rPr>
        <w:t xml:space="preserve">(выполняет иные действия) </w:t>
      </w:r>
      <w:r w:rsidRPr="00A23057">
        <w:rPr>
          <w:rFonts w:ascii="PT Astra Serif" w:hAnsi="PT Astra Serif"/>
          <w:sz w:val="25"/>
          <w:szCs w:val="25"/>
        </w:rPr>
        <w:t xml:space="preserve">в соответствии </w:t>
      </w:r>
      <w:r w:rsidR="007D0EE3">
        <w:rPr>
          <w:rFonts w:ascii="PT Astra Serif" w:hAnsi="PT Astra Serif"/>
          <w:sz w:val="25"/>
          <w:szCs w:val="25"/>
        </w:rPr>
        <w:t xml:space="preserve">                           </w:t>
      </w:r>
      <w:r w:rsidRPr="00A23057">
        <w:rPr>
          <w:rFonts w:ascii="PT Astra Serif" w:hAnsi="PT Astra Serif"/>
          <w:sz w:val="25"/>
          <w:szCs w:val="25"/>
        </w:rPr>
        <w:t>с</w:t>
      </w:r>
      <w:r w:rsidR="007D0EE3">
        <w:rPr>
          <w:rFonts w:ascii="PT Astra Serif" w:hAnsi="PT Astra Serif"/>
          <w:sz w:val="25"/>
          <w:szCs w:val="25"/>
        </w:rPr>
        <w:t xml:space="preserve"> </w:t>
      </w:r>
      <w:r w:rsidRPr="00A23057">
        <w:rPr>
          <w:rFonts w:ascii="PT Astra Serif" w:hAnsi="PT Astra Serif"/>
          <w:sz w:val="25"/>
          <w:szCs w:val="25"/>
        </w:rPr>
        <w:t>порядком, действующим в этой Договаривающейся Стороне</w:t>
      </w:r>
      <w:r w:rsidR="00C03341" w:rsidRPr="00A23057">
        <w:rPr>
          <w:rFonts w:ascii="PT Astra Serif" w:hAnsi="PT Astra Serif"/>
          <w:sz w:val="25"/>
          <w:szCs w:val="25"/>
        </w:rPr>
        <w:t xml:space="preserve">. </w:t>
      </w:r>
      <w:r w:rsidRPr="00A23057">
        <w:rPr>
          <w:rFonts w:ascii="PT Astra Serif" w:hAnsi="PT Astra Serif"/>
          <w:sz w:val="25"/>
          <w:szCs w:val="25"/>
        </w:rPr>
        <w:t xml:space="preserve">Если документы </w:t>
      </w:r>
      <w:r w:rsidR="006957B5">
        <w:rPr>
          <w:rFonts w:ascii="PT Astra Serif" w:hAnsi="PT Astra Serif"/>
          <w:sz w:val="25"/>
          <w:szCs w:val="25"/>
        </w:rPr>
        <w:t xml:space="preserve">                          </w:t>
      </w:r>
      <w:r w:rsidRPr="00A23057">
        <w:rPr>
          <w:rFonts w:ascii="PT Astra Serif" w:hAnsi="PT Astra Serif"/>
          <w:sz w:val="25"/>
          <w:szCs w:val="25"/>
        </w:rPr>
        <w:t xml:space="preserve">не могут быть вручены по адресу, указанному в поручении, то учреждение юстиции запрашиваемой Договаривающейся Стороны по своей инициативе принимает меры, необходимые для установления адреса. </w:t>
      </w:r>
    </w:p>
    <w:p w:rsidR="00560D56" w:rsidRPr="00A23057" w:rsidRDefault="00560D56" w:rsidP="00560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В случае исполнения поручения</w:t>
      </w:r>
      <w:r w:rsidRPr="00A23057">
        <w:rPr>
          <w:rFonts w:ascii="PT Astra Serif" w:hAnsi="PT Astra Serif"/>
          <w:sz w:val="25"/>
          <w:szCs w:val="25"/>
        </w:rPr>
        <w:t xml:space="preserve"> о выполнении процессуальных действий суду следует составить адресованное запрашивающему иностранному суду сообщение </w:t>
      </w:r>
      <w:r w:rsidR="006957B5">
        <w:rPr>
          <w:rFonts w:ascii="PT Astra Serif" w:hAnsi="PT Astra Serif"/>
          <w:sz w:val="25"/>
          <w:szCs w:val="25"/>
        </w:rPr>
        <w:t xml:space="preserve">                             </w:t>
      </w:r>
      <w:r w:rsidRPr="00A23057">
        <w:rPr>
          <w:rFonts w:ascii="PT Astra Serif" w:hAnsi="PT Astra Serif"/>
          <w:sz w:val="25"/>
          <w:szCs w:val="25"/>
        </w:rPr>
        <w:t>с указанием даты и способа совершения процессуальных действий, заверенное подписью судьи и гербовой печатью суда.</w:t>
      </w:r>
    </w:p>
    <w:p w:rsidR="00675FEB" w:rsidRPr="00A23057" w:rsidRDefault="00EC634C" w:rsidP="00EB2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Вручение документов удостоверяется подтверждением, подписанным лицом, которому вручен документ, и скрепленным гербовой печатью учреждения юстиции запрашиваемой Договаривающейся Стороны, содержащим дату вручения и подпись работника учреждения, вручившего документ, или выданным этим учреждением иным документом, в котором должны быть указаны способ, место и время вручения. </w:t>
      </w:r>
      <w:r w:rsidR="002E6B6B" w:rsidRPr="00A23057">
        <w:rPr>
          <w:rFonts w:ascii="PT Astra Serif" w:hAnsi="PT Astra Serif"/>
          <w:sz w:val="25"/>
          <w:szCs w:val="25"/>
        </w:rPr>
        <w:t>Составления отдельного сообщения о результатах исполнения поручения, в этом случае не требуется.</w:t>
      </w:r>
    </w:p>
    <w:p w:rsidR="00BA1A72" w:rsidRPr="00A23057" w:rsidRDefault="00560D56" w:rsidP="00560D56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В случае невозможности исполнения поручения</w:t>
      </w:r>
      <w:r w:rsidR="00BA1A72" w:rsidRPr="00A23057">
        <w:rPr>
          <w:rFonts w:ascii="PT Astra Serif" w:hAnsi="PT Astra Serif"/>
          <w:b/>
          <w:sz w:val="25"/>
          <w:szCs w:val="25"/>
        </w:rPr>
        <w:t xml:space="preserve"> </w:t>
      </w:r>
      <w:r w:rsidR="00BA1A72" w:rsidRPr="00A23057">
        <w:rPr>
          <w:rFonts w:ascii="PT Astra Serif" w:hAnsi="PT Astra Serif"/>
          <w:sz w:val="25"/>
          <w:szCs w:val="25"/>
        </w:rPr>
        <w:t>о выполнении процессуальных действий</w:t>
      </w:r>
      <w:r w:rsidRPr="00A23057">
        <w:rPr>
          <w:rFonts w:ascii="PT Astra Serif" w:hAnsi="PT Astra Serif"/>
          <w:sz w:val="25"/>
          <w:szCs w:val="25"/>
        </w:rPr>
        <w:t xml:space="preserve">, суду следует составить адресованное запрашивающему иностранному суду сообщение, в котором указать обстоятельства, препятствующие исполнению поручения, заверенное подписью судьи и гербовой печатью суда. </w:t>
      </w:r>
    </w:p>
    <w:p w:rsidR="00630EF5" w:rsidRPr="00A23057" w:rsidRDefault="00BA1A72" w:rsidP="00630EF5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При невозможности вручить документы суду следует заполнить бланк «Подтверждение о вручении документов», указав в нем обстоятельства, препятствующие вручению документов, заверить его подписью судьи и гербовой печатью суда. Составления отдельного сообщения о результатах исполнения поручения, в этом случае не требуется. </w:t>
      </w:r>
    </w:p>
    <w:p w:rsidR="00630EF5" w:rsidRPr="00A23057" w:rsidRDefault="00630EF5" w:rsidP="00630EF5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Все материалы неисполненного поручения иностранного </w:t>
      </w:r>
      <w:r w:rsidR="00AF71F6" w:rsidRPr="00A23057">
        <w:rPr>
          <w:rFonts w:ascii="PT Astra Serif" w:hAnsi="PT Astra Serif"/>
          <w:sz w:val="25"/>
          <w:szCs w:val="25"/>
        </w:rPr>
        <w:t>органа</w:t>
      </w:r>
      <w:r w:rsidRPr="00A23057">
        <w:rPr>
          <w:rFonts w:ascii="PT Astra Serif" w:hAnsi="PT Astra Serif"/>
          <w:sz w:val="25"/>
          <w:szCs w:val="25"/>
        </w:rPr>
        <w:t xml:space="preserve"> с приложением документов, подтверждающих невозможность его исполнения, подлежат возвращению в запрашивающий </w:t>
      </w:r>
      <w:r w:rsidR="00AF71F6" w:rsidRPr="00A23057">
        <w:rPr>
          <w:rFonts w:ascii="PT Astra Serif" w:hAnsi="PT Astra Serif"/>
          <w:sz w:val="25"/>
          <w:szCs w:val="25"/>
        </w:rPr>
        <w:t>орган</w:t>
      </w:r>
      <w:r w:rsidRPr="00A23057">
        <w:rPr>
          <w:rFonts w:ascii="PT Astra Serif" w:hAnsi="PT Astra Serif"/>
          <w:sz w:val="25"/>
          <w:szCs w:val="25"/>
        </w:rPr>
        <w:t>.</w:t>
      </w:r>
    </w:p>
    <w:p w:rsidR="00560D56" w:rsidRPr="00A23057" w:rsidRDefault="00560D56" w:rsidP="00630EF5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Материалы исполненных (неисполненных) поручений (запросов) и документы, составленные (полученные) в ходе исполнения поручений возвращаются в иностранные государства через территориальный орган Минюста России (Главное управление).</w:t>
      </w:r>
    </w:p>
    <w:p w:rsidR="00A832E6" w:rsidRPr="00A23057" w:rsidRDefault="00A832E6" w:rsidP="00EB25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5"/>
          <w:szCs w:val="25"/>
        </w:rPr>
      </w:pPr>
    </w:p>
    <w:p w:rsidR="007D0EE3" w:rsidRDefault="00A832E6" w:rsidP="007D0E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 xml:space="preserve">Порядок направления и исполнения </w:t>
      </w:r>
    </w:p>
    <w:p w:rsidR="007D0EE3" w:rsidRDefault="007D0EE3" w:rsidP="007D0E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5"/>
          <w:szCs w:val="25"/>
        </w:rPr>
      </w:pPr>
      <w:r w:rsidRPr="007D0EE3">
        <w:rPr>
          <w:rFonts w:ascii="PT Astra Serif" w:hAnsi="PT Astra Serif"/>
          <w:b/>
          <w:sz w:val="25"/>
          <w:szCs w:val="25"/>
        </w:rPr>
        <w:t>судебных поручений и запросов иных органов</w:t>
      </w:r>
      <w:r>
        <w:rPr>
          <w:rFonts w:ascii="PT Astra Serif" w:hAnsi="PT Astra Serif"/>
          <w:b/>
          <w:sz w:val="25"/>
          <w:szCs w:val="25"/>
        </w:rPr>
        <w:t xml:space="preserve"> </w:t>
      </w:r>
    </w:p>
    <w:p w:rsidR="00A832E6" w:rsidRPr="00A23057" w:rsidRDefault="00A832E6" w:rsidP="007D0E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в соответствии с Конвенцией о правовой помощи и правовых отношениях по гражданским, семейным и уголовным делам (Минск, 1993)</w:t>
      </w:r>
    </w:p>
    <w:p w:rsidR="00695BFA" w:rsidRPr="00A23057" w:rsidRDefault="00695BFA" w:rsidP="007155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</w:p>
    <w:p w:rsidR="007155CE" w:rsidRPr="00A23057" w:rsidRDefault="00695BFA" w:rsidP="007155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Порядок направления и исполнения судебных поручений и запросов иных органов</w:t>
      </w:r>
      <w:r w:rsidRPr="00A23057">
        <w:rPr>
          <w:rFonts w:ascii="PT Astra Serif" w:hAnsi="PT Astra Serif"/>
          <w:b/>
          <w:sz w:val="25"/>
          <w:szCs w:val="25"/>
        </w:rPr>
        <w:t xml:space="preserve"> </w:t>
      </w:r>
      <w:r w:rsidR="007155CE" w:rsidRPr="00A23057">
        <w:rPr>
          <w:rFonts w:ascii="PT Astra Serif" w:hAnsi="PT Astra Serif"/>
          <w:sz w:val="25"/>
          <w:szCs w:val="25"/>
        </w:rPr>
        <w:t xml:space="preserve">на основании Конвенции о правовой помощи и правовых отношениях </w:t>
      </w:r>
      <w:r w:rsidR="006957B5">
        <w:rPr>
          <w:rFonts w:ascii="PT Astra Serif" w:hAnsi="PT Astra Serif"/>
          <w:sz w:val="25"/>
          <w:szCs w:val="25"/>
        </w:rPr>
        <w:t xml:space="preserve">                             </w:t>
      </w:r>
      <w:r w:rsidR="007155CE" w:rsidRPr="00A23057">
        <w:rPr>
          <w:rFonts w:ascii="PT Astra Serif" w:hAnsi="PT Astra Serif"/>
          <w:sz w:val="25"/>
          <w:szCs w:val="25"/>
        </w:rPr>
        <w:t xml:space="preserve">по гражданским, семейным и уголовным делам (Минск, 1993) аналогичен порядку, предусмотренному Конвенцией о правовой помощи и правовых отношениях </w:t>
      </w:r>
      <w:r w:rsidR="006957B5">
        <w:rPr>
          <w:rFonts w:ascii="PT Astra Serif" w:hAnsi="PT Astra Serif"/>
          <w:sz w:val="25"/>
          <w:szCs w:val="25"/>
        </w:rPr>
        <w:t xml:space="preserve">                                           </w:t>
      </w:r>
      <w:r w:rsidR="007155CE" w:rsidRPr="00A23057">
        <w:rPr>
          <w:rFonts w:ascii="PT Astra Serif" w:hAnsi="PT Astra Serif"/>
          <w:sz w:val="25"/>
          <w:szCs w:val="25"/>
        </w:rPr>
        <w:t>по гражданским, семейным и уголовным делам (Кишинев, 2002).</w:t>
      </w:r>
    </w:p>
    <w:p w:rsidR="00D750B4" w:rsidRPr="00A23057" w:rsidRDefault="00D750B4" w:rsidP="007155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Конвенция (Минск, 1993) </w:t>
      </w:r>
      <w:r w:rsidR="00C20DAC" w:rsidRPr="00A23057">
        <w:rPr>
          <w:rFonts w:ascii="PT Astra Serif" w:hAnsi="PT Astra Serif"/>
          <w:sz w:val="25"/>
          <w:szCs w:val="25"/>
        </w:rPr>
        <w:t>регулирует</w:t>
      </w:r>
      <w:r w:rsidRPr="00A23057">
        <w:rPr>
          <w:rFonts w:ascii="PT Astra Serif" w:hAnsi="PT Astra Serif"/>
          <w:sz w:val="25"/>
          <w:szCs w:val="25"/>
        </w:rPr>
        <w:t xml:space="preserve"> правоотношения между Российской Федерацией и государствами: Республик</w:t>
      </w:r>
      <w:r w:rsidR="00467C64">
        <w:rPr>
          <w:rFonts w:ascii="PT Astra Serif" w:hAnsi="PT Astra Serif"/>
          <w:sz w:val="25"/>
          <w:szCs w:val="25"/>
        </w:rPr>
        <w:t>ой</w:t>
      </w:r>
      <w:r w:rsidRPr="00A23057">
        <w:rPr>
          <w:rFonts w:ascii="PT Astra Serif" w:hAnsi="PT Astra Serif"/>
          <w:sz w:val="25"/>
          <w:szCs w:val="25"/>
        </w:rPr>
        <w:t xml:space="preserve"> Молдова и </w:t>
      </w:r>
      <w:proofErr w:type="gramStart"/>
      <w:r w:rsidRPr="00A23057">
        <w:rPr>
          <w:rFonts w:ascii="PT Astra Serif" w:hAnsi="PT Astra Serif"/>
          <w:sz w:val="25"/>
          <w:szCs w:val="25"/>
        </w:rPr>
        <w:t>Туркменистан</w:t>
      </w:r>
      <w:r w:rsidR="00467C64">
        <w:rPr>
          <w:rFonts w:ascii="PT Astra Serif" w:hAnsi="PT Astra Serif"/>
          <w:sz w:val="25"/>
          <w:szCs w:val="25"/>
        </w:rPr>
        <w:t>ом</w:t>
      </w:r>
      <w:r w:rsidRPr="00A23057">
        <w:rPr>
          <w:rFonts w:ascii="PT Astra Serif" w:hAnsi="PT Astra Serif"/>
          <w:sz w:val="25"/>
          <w:szCs w:val="25"/>
        </w:rPr>
        <w:t xml:space="preserve">, </w:t>
      </w:r>
      <w:r w:rsidR="006957B5">
        <w:rPr>
          <w:rFonts w:ascii="PT Astra Serif" w:hAnsi="PT Astra Serif"/>
          <w:sz w:val="25"/>
          <w:szCs w:val="25"/>
        </w:rPr>
        <w:t xml:space="preserve">  </w:t>
      </w:r>
      <w:proofErr w:type="gramEnd"/>
      <w:r w:rsidR="006957B5">
        <w:rPr>
          <w:rFonts w:ascii="PT Astra Serif" w:hAnsi="PT Astra Serif"/>
          <w:sz w:val="25"/>
          <w:szCs w:val="25"/>
        </w:rPr>
        <w:t xml:space="preserve">                                              </w:t>
      </w:r>
      <w:r w:rsidRPr="00A23057">
        <w:rPr>
          <w:rFonts w:ascii="PT Astra Serif" w:hAnsi="PT Astra Serif"/>
          <w:sz w:val="25"/>
          <w:szCs w:val="25"/>
        </w:rPr>
        <w:t>а также с Грузией.</w:t>
      </w:r>
    </w:p>
    <w:p w:rsidR="00EE19C7" w:rsidRPr="00A23057" w:rsidRDefault="00EE19C7" w:rsidP="004D30C8">
      <w:pPr>
        <w:pStyle w:val="a6"/>
        <w:spacing w:before="0" w:beforeAutospacing="0" w:after="0" w:afterAutospacing="0"/>
        <w:ind w:firstLine="709"/>
        <w:jc w:val="both"/>
        <w:rPr>
          <w:rFonts w:ascii="PT Astra Serif" w:eastAsia="Calibri" w:hAnsi="PT Astra Serif"/>
          <w:sz w:val="25"/>
          <w:szCs w:val="25"/>
          <w:lang w:eastAsia="en-US"/>
        </w:rPr>
      </w:pPr>
      <w:r w:rsidRPr="00A23057">
        <w:rPr>
          <w:rFonts w:ascii="PT Astra Serif" w:eastAsia="Calibri" w:hAnsi="PT Astra Serif"/>
          <w:sz w:val="25"/>
          <w:szCs w:val="25"/>
          <w:lang w:eastAsia="en-US"/>
        </w:rPr>
        <w:t>Конвенция применяется при рассмотрении гражданских, семейных и уголовных дел, и предусматривает вручение документов, выполнение процессуальных действий, пересылку документов о регистрации актов гражданского состояния, документов</w:t>
      </w:r>
      <w:r w:rsidR="006957B5">
        <w:rPr>
          <w:rFonts w:ascii="PT Astra Serif" w:eastAsia="Calibri" w:hAnsi="PT Astra Serif"/>
          <w:sz w:val="25"/>
          <w:szCs w:val="25"/>
          <w:lang w:eastAsia="en-US"/>
        </w:rPr>
        <w:t xml:space="preserve">                       </w:t>
      </w:r>
      <w:r w:rsidRPr="00A23057">
        <w:rPr>
          <w:rFonts w:ascii="PT Astra Serif" w:eastAsia="Calibri" w:hAnsi="PT Astra Serif"/>
          <w:sz w:val="25"/>
          <w:szCs w:val="25"/>
          <w:lang w:eastAsia="en-US"/>
        </w:rPr>
        <w:t xml:space="preserve">об образовании, трудовом стаже, наследовании и других документов, касающиеся личных, имущественных или неимущественных прав и интересов граждан, а также признание и исполнения решений учреждений юстиции по гражданским и семейным делам, включая утвержденные судом мировые соглашения по таким делам </w:t>
      </w:r>
      <w:r w:rsidR="006957B5">
        <w:rPr>
          <w:rFonts w:ascii="PT Astra Serif" w:eastAsia="Calibri" w:hAnsi="PT Astra Serif"/>
          <w:sz w:val="25"/>
          <w:szCs w:val="25"/>
          <w:lang w:eastAsia="en-US"/>
        </w:rPr>
        <w:t xml:space="preserve">                                       </w:t>
      </w:r>
      <w:r w:rsidRPr="00A23057">
        <w:rPr>
          <w:rFonts w:ascii="PT Astra Serif" w:eastAsia="Calibri" w:hAnsi="PT Astra Serif"/>
          <w:sz w:val="25"/>
          <w:szCs w:val="25"/>
          <w:lang w:eastAsia="en-US"/>
        </w:rPr>
        <w:t>и нотариальные акты в отношении денежных обязательств, решений судов по уголовным делам о возмещении ущерба.</w:t>
      </w:r>
    </w:p>
    <w:p w:rsidR="004D30C8" w:rsidRPr="00A23057" w:rsidRDefault="004D30C8" w:rsidP="004D30C8">
      <w:pPr>
        <w:pStyle w:val="a6"/>
        <w:spacing w:before="0" w:beforeAutospacing="0" w:after="0" w:afterAutospacing="0"/>
        <w:ind w:firstLine="709"/>
        <w:jc w:val="both"/>
        <w:rPr>
          <w:rFonts w:ascii="PT Astra Serif" w:eastAsia="Calibri" w:hAnsi="PT Astra Serif"/>
          <w:sz w:val="25"/>
          <w:szCs w:val="25"/>
          <w:lang w:eastAsia="en-US"/>
        </w:rPr>
      </w:pPr>
      <w:r w:rsidRPr="00A23057">
        <w:rPr>
          <w:rFonts w:ascii="PT Astra Serif" w:eastAsia="Calibri" w:hAnsi="PT Astra Serif"/>
          <w:sz w:val="25"/>
          <w:szCs w:val="25"/>
          <w:lang w:eastAsia="en-US"/>
        </w:rPr>
        <w:t>В рамках Конвенции учреждения юстиции Договаривающихся Сторон пользуются государственными языками Договаривающихся Сторон или русским языком. В случае исполнения документов на государственных языках Договаривающихся Сторон к ним прилагаются заверенные переводы на русский язык.</w:t>
      </w:r>
    </w:p>
    <w:p w:rsidR="00D750B4" w:rsidRPr="00A23057" w:rsidRDefault="004D30C8" w:rsidP="004D30C8">
      <w:pPr>
        <w:pStyle w:val="a6"/>
        <w:spacing w:before="0" w:beforeAutospacing="0" w:after="0" w:afterAutospacing="0"/>
        <w:ind w:firstLine="709"/>
        <w:jc w:val="both"/>
        <w:rPr>
          <w:rFonts w:ascii="PT Astra Serif" w:eastAsia="Calibri" w:hAnsi="PT Astra Serif"/>
          <w:sz w:val="25"/>
          <w:szCs w:val="25"/>
          <w:lang w:eastAsia="en-US"/>
        </w:rPr>
      </w:pPr>
      <w:r w:rsidRPr="00A23057">
        <w:rPr>
          <w:rFonts w:ascii="PT Astra Serif" w:eastAsia="Calibri" w:hAnsi="PT Astra Serif"/>
          <w:sz w:val="25"/>
          <w:szCs w:val="25"/>
          <w:lang w:eastAsia="en-US"/>
        </w:rPr>
        <w:t>В соответствии со статьей 5 Конвенции компетентные учреждения юстиции Договаривающихся Сторон сносятся друг с другом через свои центральные, территориальные и другие органы. Стороны определяют перечень своих центральных, территориальных и других органов, уполномоченных на осуществление непосредственных сношений.</w:t>
      </w:r>
    </w:p>
    <w:p w:rsidR="002E6B6B" w:rsidRPr="00A23057" w:rsidRDefault="002E6B6B" w:rsidP="002E6B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Направление поручений (запросов)</w:t>
      </w:r>
      <w:r w:rsidR="00AB78EC" w:rsidRPr="00A23057">
        <w:rPr>
          <w:rFonts w:ascii="PT Astra Serif" w:hAnsi="PT Astra Serif"/>
          <w:b/>
          <w:sz w:val="25"/>
          <w:szCs w:val="25"/>
        </w:rPr>
        <w:t>.</w:t>
      </w:r>
    </w:p>
    <w:p w:rsidR="002E6B6B" w:rsidRPr="00A23057" w:rsidRDefault="002E6B6B" w:rsidP="002E6B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Поручение (запрос) составляется по</w:t>
      </w:r>
      <w:r w:rsidRPr="00A23057">
        <w:rPr>
          <w:rFonts w:ascii="PT Astra Serif" w:hAnsi="PT Astra Serif" w:cs="Arial"/>
          <w:sz w:val="25"/>
          <w:szCs w:val="25"/>
        </w:rPr>
        <w:t xml:space="preserve"> форме, установленной ст. 7 Конвенции, </w:t>
      </w:r>
      <w:r w:rsidR="00AB78EC" w:rsidRPr="00A23057">
        <w:rPr>
          <w:rFonts w:ascii="PT Astra Serif" w:hAnsi="PT Astra Serif" w:cs="Arial"/>
          <w:sz w:val="25"/>
          <w:szCs w:val="25"/>
        </w:rPr>
        <w:t>заверяется подписью уполномоченного лица и гербовой печатью запрашивающего учреждения.</w:t>
      </w:r>
    </w:p>
    <w:p w:rsidR="002E6B6B" w:rsidRPr="00A23057" w:rsidRDefault="002E6B6B" w:rsidP="002E6B6B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sz w:val="25"/>
          <w:szCs w:val="25"/>
        </w:rPr>
      </w:pPr>
      <w:r w:rsidRPr="00A23057">
        <w:rPr>
          <w:rFonts w:ascii="PT Astra Serif" w:hAnsi="PT Astra Serif" w:cs="Arial"/>
          <w:sz w:val="25"/>
          <w:szCs w:val="25"/>
        </w:rPr>
        <w:t>Текст поручения (запроса) должен быть адресован «Компетентному органу (официальное наименование иностранного государства») и содержать обязательную ссылку на полное наименование Конвенции.</w:t>
      </w:r>
    </w:p>
    <w:p w:rsidR="002E6B6B" w:rsidRPr="00A23057" w:rsidRDefault="002E6B6B" w:rsidP="002E6B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5"/>
          <w:szCs w:val="25"/>
        </w:rPr>
      </w:pPr>
      <w:r w:rsidRPr="00A23057">
        <w:rPr>
          <w:rFonts w:ascii="PT Astra Serif" w:hAnsi="PT Astra Serif" w:cs="Arial"/>
          <w:sz w:val="25"/>
          <w:szCs w:val="25"/>
        </w:rPr>
        <w:t xml:space="preserve">К поручениям о вручении документов необходимо приложить заполненный </w:t>
      </w:r>
      <w:r w:rsidR="006957B5">
        <w:rPr>
          <w:rFonts w:ascii="PT Astra Serif" w:hAnsi="PT Astra Serif" w:cs="Arial"/>
          <w:sz w:val="25"/>
          <w:szCs w:val="25"/>
        </w:rPr>
        <w:t xml:space="preserve">                      </w:t>
      </w:r>
      <w:r w:rsidRPr="00A23057">
        <w:rPr>
          <w:rFonts w:ascii="PT Astra Serif" w:hAnsi="PT Astra Serif" w:cs="Arial"/>
          <w:sz w:val="25"/>
          <w:szCs w:val="25"/>
        </w:rPr>
        <w:t>в необходимой части (первые 3 пункта</w:t>
      </w:r>
      <w:r w:rsidR="00B62179" w:rsidRPr="00A23057">
        <w:rPr>
          <w:rFonts w:ascii="PT Astra Serif" w:hAnsi="PT Astra Serif" w:cs="Arial"/>
          <w:sz w:val="25"/>
          <w:szCs w:val="25"/>
        </w:rPr>
        <w:t xml:space="preserve">: </w:t>
      </w:r>
      <w:r w:rsidRPr="00A23057">
        <w:rPr>
          <w:rFonts w:ascii="PT Astra Serif" w:hAnsi="PT Astra Serif" w:cs="Arial"/>
          <w:sz w:val="25"/>
          <w:szCs w:val="25"/>
        </w:rPr>
        <w:t xml:space="preserve">№ дела, перечень вручаемых </w:t>
      </w:r>
      <w:proofErr w:type="gramStart"/>
      <w:r w:rsidRPr="00A23057">
        <w:rPr>
          <w:rFonts w:ascii="PT Astra Serif" w:hAnsi="PT Astra Serif" w:cs="Arial"/>
          <w:sz w:val="25"/>
          <w:szCs w:val="25"/>
        </w:rPr>
        <w:t xml:space="preserve">документов, </w:t>
      </w:r>
      <w:r w:rsidR="006957B5">
        <w:rPr>
          <w:rFonts w:ascii="PT Astra Serif" w:hAnsi="PT Astra Serif" w:cs="Arial"/>
          <w:sz w:val="25"/>
          <w:szCs w:val="25"/>
        </w:rPr>
        <w:t xml:space="preserve">  </w:t>
      </w:r>
      <w:proofErr w:type="gramEnd"/>
      <w:r w:rsidR="006957B5">
        <w:rPr>
          <w:rFonts w:ascii="PT Astra Serif" w:hAnsi="PT Astra Serif" w:cs="Arial"/>
          <w:sz w:val="25"/>
          <w:szCs w:val="25"/>
        </w:rPr>
        <w:t xml:space="preserve">                           </w:t>
      </w:r>
      <w:r w:rsidRPr="00A23057">
        <w:rPr>
          <w:rFonts w:ascii="PT Astra Serif" w:hAnsi="PT Astra Serif" w:cs="Arial"/>
          <w:sz w:val="25"/>
          <w:szCs w:val="25"/>
        </w:rPr>
        <w:t>ФИО и адрес получателя) бланк «П</w:t>
      </w:r>
      <w:r w:rsidRPr="00A23057">
        <w:rPr>
          <w:rFonts w:ascii="PT Astra Serif" w:hAnsi="PT Astra Serif"/>
          <w:sz w:val="25"/>
          <w:szCs w:val="25"/>
        </w:rPr>
        <w:t>одтверждение о вручении документа».</w:t>
      </w:r>
    </w:p>
    <w:p w:rsidR="002E6B6B" w:rsidRPr="00A23057" w:rsidRDefault="002E6B6B" w:rsidP="002E6B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В случае отсутствия точного адреса получателя, в поручении необходимо изложить просьбу об установлении необходимого адреса со</w:t>
      </w:r>
      <w:r w:rsidR="00B62179" w:rsidRPr="00A23057">
        <w:rPr>
          <w:rFonts w:ascii="PT Astra Serif" w:hAnsi="PT Astra Serif"/>
          <w:sz w:val="25"/>
          <w:szCs w:val="25"/>
        </w:rPr>
        <w:t xml:space="preserve"> ссылкой на статью 16 Конвенции</w:t>
      </w:r>
      <w:r w:rsidRPr="00A23057">
        <w:rPr>
          <w:rFonts w:ascii="PT Astra Serif" w:hAnsi="PT Astra Serif"/>
          <w:sz w:val="25"/>
          <w:szCs w:val="25"/>
        </w:rPr>
        <w:t>.</w:t>
      </w:r>
    </w:p>
    <w:p w:rsidR="002E6B6B" w:rsidRPr="00A23057" w:rsidRDefault="002E6B6B" w:rsidP="002E6B6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b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 xml:space="preserve">Исполнение поручений (запросов) </w:t>
      </w:r>
    </w:p>
    <w:p w:rsidR="002E6B6B" w:rsidRPr="00A23057" w:rsidRDefault="002E6B6B" w:rsidP="002E6B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Учреждение юстиции запрашиваемой Договаривающейся Стороны осуществляет вручение документов в соответствии с порядком, действующим в этой Договаривающейся Стороне. Если документы не могут быть вручены по адресу, указанному в поручении, то учреждение юстиции запрашиваемой Договаривающейся Стороны по своей инициативе принимает меры, необходимые для установления адреса. </w:t>
      </w:r>
    </w:p>
    <w:p w:rsidR="002E6B6B" w:rsidRPr="00A23057" w:rsidRDefault="002E6B6B" w:rsidP="002E6B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В случае исполнения поручения</w:t>
      </w:r>
      <w:r w:rsidRPr="00A23057">
        <w:rPr>
          <w:rFonts w:ascii="PT Astra Serif" w:hAnsi="PT Astra Serif"/>
          <w:sz w:val="25"/>
          <w:szCs w:val="25"/>
        </w:rPr>
        <w:t xml:space="preserve"> о выполнении процессуальных действий суду следует составить адресованное запрашивающему иностранному суду сообщение </w:t>
      </w:r>
      <w:r w:rsidR="006957B5">
        <w:rPr>
          <w:rFonts w:ascii="PT Astra Serif" w:hAnsi="PT Astra Serif"/>
          <w:sz w:val="25"/>
          <w:szCs w:val="25"/>
        </w:rPr>
        <w:t xml:space="preserve">                          </w:t>
      </w:r>
      <w:r w:rsidRPr="00A23057">
        <w:rPr>
          <w:rFonts w:ascii="PT Astra Serif" w:hAnsi="PT Astra Serif"/>
          <w:sz w:val="25"/>
          <w:szCs w:val="25"/>
        </w:rPr>
        <w:t>с указанием даты и способа совершения процессуальных действий, заверенное подписью судьи и гербовой печатью суда.</w:t>
      </w:r>
    </w:p>
    <w:p w:rsidR="002E6B6B" w:rsidRPr="00A23057" w:rsidRDefault="002E6B6B" w:rsidP="002E6B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Вручение документов удостоверяется подтверждением, подписанным лицом, которому вручен документ, и скрепленным гербовой печатью учреждения юстиции запрашиваемой Договаривающейся Стороны, содержащим дату вручения и подпись работника учреждения, вручившего документ, или выданным этим учреждением иным документом, в котором должны быть указаны способ, место и время вручения. Составления отдельного сообщения о результатах исполнения поручения, в этом случае не требуется.</w:t>
      </w:r>
    </w:p>
    <w:p w:rsidR="002E6B6B" w:rsidRPr="00A23057" w:rsidRDefault="002E6B6B" w:rsidP="002E6B6B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 xml:space="preserve">В случае невозможности исполнения поручения </w:t>
      </w:r>
      <w:r w:rsidRPr="00A23057">
        <w:rPr>
          <w:rFonts w:ascii="PT Astra Serif" w:hAnsi="PT Astra Serif"/>
          <w:sz w:val="25"/>
          <w:szCs w:val="25"/>
        </w:rPr>
        <w:t xml:space="preserve">о выполнении процессуальных действий, суду следует составить адресованное запрашивающему иностранному суду сообщение, в котором указать обстоятельства, препятствующие исполнению поручения, заверенное подписью судьи и гербовой печатью суда. </w:t>
      </w:r>
    </w:p>
    <w:p w:rsidR="002E6B6B" w:rsidRPr="00A23057" w:rsidRDefault="002E6B6B" w:rsidP="002E6B6B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При невозможности вручить документы суду следует заполнить бланк «Подтверждение о вручении документов», указав в нем обстоятельства, препятствующие вручению документов, заверить его подписью судьи и гербовой печатью суда. Составления отдельного сообщения о результатах исполнения поручения, в этом случае не требуется. </w:t>
      </w:r>
    </w:p>
    <w:p w:rsidR="002E6B6B" w:rsidRPr="00A23057" w:rsidRDefault="002E6B6B" w:rsidP="002E6B6B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Все материалы неисполненного поручения иностранного суда с приложением документов, подтверждающих невозможность его исполнения, подлежат возвращению в запрашивающий суд.</w:t>
      </w:r>
    </w:p>
    <w:p w:rsidR="002E6B6B" w:rsidRPr="00A23057" w:rsidRDefault="002E6B6B" w:rsidP="002E6B6B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Материалы исполненных (неисполненных) поручений (запросов) и документы, составленные (полученные) в ходе исполнения поручений возвращаются в иностранные государства через территориальный орган Минюста России (Главное управление).</w:t>
      </w:r>
    </w:p>
    <w:p w:rsidR="00C20DAC" w:rsidRPr="00A23057" w:rsidRDefault="00C20DAC" w:rsidP="00C20D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5"/>
          <w:szCs w:val="25"/>
        </w:rPr>
      </w:pPr>
    </w:p>
    <w:p w:rsidR="00C20DAC" w:rsidRPr="00A23057" w:rsidRDefault="00C20DAC" w:rsidP="00C20D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Порядок направления и исполнения судебных поручений (запросов)</w:t>
      </w:r>
    </w:p>
    <w:p w:rsidR="00A33894" w:rsidRDefault="00C20DAC" w:rsidP="00C20DAC">
      <w:pPr>
        <w:pStyle w:val="a6"/>
        <w:spacing w:before="0" w:beforeAutospacing="0" w:after="0" w:afterAutospacing="0"/>
        <w:jc w:val="center"/>
        <w:rPr>
          <w:rFonts w:ascii="PT Astra Serif" w:eastAsia="Calibri" w:hAnsi="PT Astra Serif"/>
          <w:b/>
          <w:sz w:val="25"/>
          <w:szCs w:val="25"/>
          <w:lang w:eastAsia="en-US"/>
        </w:rPr>
      </w:pPr>
      <w:r w:rsidRPr="00A23057">
        <w:rPr>
          <w:rFonts w:ascii="PT Astra Serif" w:eastAsia="Calibri" w:hAnsi="PT Astra Serif"/>
          <w:b/>
          <w:sz w:val="25"/>
          <w:szCs w:val="25"/>
          <w:lang w:eastAsia="en-US"/>
        </w:rPr>
        <w:t xml:space="preserve">в соответствии с Соглашением о порядке разрешения споров, </w:t>
      </w:r>
    </w:p>
    <w:p w:rsidR="00C20DAC" w:rsidRPr="00A23057" w:rsidRDefault="00C20DAC" w:rsidP="00C20DAC">
      <w:pPr>
        <w:pStyle w:val="a6"/>
        <w:spacing w:before="0" w:beforeAutospacing="0" w:after="0" w:afterAutospacing="0"/>
        <w:jc w:val="center"/>
        <w:rPr>
          <w:rFonts w:ascii="PT Astra Serif" w:eastAsia="Calibri" w:hAnsi="PT Astra Serif"/>
          <w:b/>
          <w:sz w:val="25"/>
          <w:szCs w:val="25"/>
          <w:lang w:eastAsia="en-US"/>
        </w:rPr>
      </w:pPr>
      <w:r w:rsidRPr="00A23057">
        <w:rPr>
          <w:rFonts w:ascii="PT Astra Serif" w:eastAsia="Calibri" w:hAnsi="PT Astra Serif"/>
          <w:b/>
          <w:sz w:val="25"/>
          <w:szCs w:val="25"/>
          <w:lang w:eastAsia="en-US"/>
        </w:rPr>
        <w:t>связанных с осуществлением хозяйственной деятельности (Киев, 1992)</w:t>
      </w:r>
    </w:p>
    <w:p w:rsidR="00C20DAC" w:rsidRPr="00A23057" w:rsidRDefault="00C20DAC" w:rsidP="00C20D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5"/>
          <w:szCs w:val="25"/>
        </w:rPr>
      </w:pPr>
    </w:p>
    <w:p w:rsidR="00C20DAC" w:rsidRPr="00A23057" w:rsidRDefault="00C20DAC" w:rsidP="00C20D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Соглашение (Киев, 1992) регулирует</w:t>
      </w:r>
      <w:r w:rsidRPr="00A23057">
        <w:rPr>
          <w:rFonts w:ascii="PT Astra Serif" w:hAnsi="PT Astra Serif" w:cs="Arial"/>
          <w:color w:val="444444"/>
          <w:sz w:val="25"/>
          <w:szCs w:val="25"/>
          <w:shd w:val="clear" w:color="auto" w:fill="FFFFFF"/>
        </w:rPr>
        <w:t xml:space="preserve"> </w:t>
      </w:r>
      <w:r w:rsidRPr="00A23057">
        <w:rPr>
          <w:rFonts w:ascii="PT Astra Serif" w:hAnsi="PT Astra Serif"/>
          <w:sz w:val="25"/>
          <w:szCs w:val="25"/>
        </w:rPr>
        <w:t xml:space="preserve">вопросы разрешения дел, вытекающих </w:t>
      </w:r>
      <w:r w:rsidR="006957B5">
        <w:rPr>
          <w:rFonts w:ascii="PT Astra Serif" w:hAnsi="PT Astra Serif"/>
          <w:sz w:val="25"/>
          <w:szCs w:val="25"/>
        </w:rPr>
        <w:t xml:space="preserve">                     </w:t>
      </w:r>
      <w:r w:rsidRPr="00A23057">
        <w:rPr>
          <w:rFonts w:ascii="PT Astra Serif" w:hAnsi="PT Astra Serif"/>
          <w:sz w:val="25"/>
          <w:szCs w:val="25"/>
        </w:rPr>
        <w:t xml:space="preserve">из договорных и иных гражданско-правовых отношений между хозяйствующими субъектами, из их отношений с государственными и иными органами, а также исполнения решений по ним. </w:t>
      </w:r>
    </w:p>
    <w:p w:rsidR="00C20DAC" w:rsidRPr="00A23057" w:rsidRDefault="00C20DAC" w:rsidP="00C20D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Соглашение </w:t>
      </w:r>
      <w:r w:rsidR="00872096">
        <w:rPr>
          <w:rFonts w:ascii="PT Astra Serif" w:hAnsi="PT Astra Serif"/>
          <w:sz w:val="25"/>
          <w:szCs w:val="25"/>
        </w:rPr>
        <w:t>заключено</w:t>
      </w:r>
      <w:r w:rsidRPr="00A23057">
        <w:rPr>
          <w:rFonts w:ascii="PT Astra Serif" w:hAnsi="PT Astra Serif"/>
          <w:sz w:val="25"/>
          <w:szCs w:val="25"/>
        </w:rPr>
        <w:t xml:space="preserve"> между Российской Федерацие</w:t>
      </w:r>
      <w:r w:rsidR="00872096">
        <w:rPr>
          <w:rFonts w:ascii="PT Astra Serif" w:hAnsi="PT Astra Serif"/>
          <w:sz w:val="25"/>
          <w:szCs w:val="25"/>
        </w:rPr>
        <w:t>й и следующими государствами</w:t>
      </w:r>
      <w:r w:rsidRPr="00A23057">
        <w:rPr>
          <w:rFonts w:ascii="PT Astra Serif" w:hAnsi="PT Astra Serif"/>
          <w:sz w:val="25"/>
          <w:szCs w:val="25"/>
        </w:rPr>
        <w:t>: Азербайджанск</w:t>
      </w:r>
      <w:r w:rsidR="00467C64">
        <w:rPr>
          <w:rFonts w:ascii="PT Astra Serif" w:hAnsi="PT Astra Serif"/>
          <w:sz w:val="25"/>
          <w:szCs w:val="25"/>
        </w:rPr>
        <w:t>ой</w:t>
      </w:r>
      <w:r w:rsidRPr="00A23057">
        <w:rPr>
          <w:rFonts w:ascii="PT Astra Serif" w:hAnsi="PT Astra Serif"/>
          <w:sz w:val="25"/>
          <w:szCs w:val="25"/>
        </w:rPr>
        <w:t xml:space="preserve"> Республик</w:t>
      </w:r>
      <w:r w:rsidR="00467C64">
        <w:rPr>
          <w:rFonts w:ascii="PT Astra Serif" w:hAnsi="PT Astra Serif"/>
          <w:sz w:val="25"/>
          <w:szCs w:val="25"/>
        </w:rPr>
        <w:t>ой</w:t>
      </w:r>
      <w:r w:rsidRPr="00A23057">
        <w:rPr>
          <w:rFonts w:ascii="PT Astra Serif" w:hAnsi="PT Astra Serif"/>
          <w:sz w:val="25"/>
          <w:szCs w:val="25"/>
        </w:rPr>
        <w:t xml:space="preserve">, </w:t>
      </w:r>
      <w:r w:rsidR="00467C64">
        <w:rPr>
          <w:rFonts w:ascii="PT Astra Serif" w:hAnsi="PT Astra Serif"/>
          <w:sz w:val="25"/>
          <w:szCs w:val="25"/>
        </w:rPr>
        <w:t xml:space="preserve">Республикой </w:t>
      </w:r>
      <w:r w:rsidRPr="00A23057">
        <w:rPr>
          <w:rFonts w:ascii="PT Astra Serif" w:hAnsi="PT Astra Serif"/>
          <w:sz w:val="25"/>
          <w:szCs w:val="25"/>
        </w:rPr>
        <w:t>Армения, Республик</w:t>
      </w:r>
      <w:r w:rsidR="00467C64">
        <w:rPr>
          <w:rFonts w:ascii="PT Astra Serif" w:hAnsi="PT Astra Serif"/>
          <w:sz w:val="25"/>
          <w:szCs w:val="25"/>
        </w:rPr>
        <w:t>ой</w:t>
      </w:r>
      <w:r w:rsidRPr="00A23057">
        <w:rPr>
          <w:rFonts w:ascii="PT Astra Serif" w:hAnsi="PT Astra Serif"/>
          <w:sz w:val="25"/>
          <w:szCs w:val="25"/>
        </w:rPr>
        <w:t xml:space="preserve"> Беларусь, Республик</w:t>
      </w:r>
      <w:r w:rsidR="00467C64">
        <w:rPr>
          <w:rFonts w:ascii="PT Astra Serif" w:hAnsi="PT Astra Serif"/>
          <w:sz w:val="25"/>
          <w:szCs w:val="25"/>
        </w:rPr>
        <w:t>ой</w:t>
      </w:r>
      <w:r w:rsidRPr="00A23057">
        <w:rPr>
          <w:rFonts w:ascii="PT Astra Serif" w:hAnsi="PT Astra Serif"/>
          <w:sz w:val="25"/>
          <w:szCs w:val="25"/>
        </w:rPr>
        <w:t xml:space="preserve"> Казахстан, Кыргызск</w:t>
      </w:r>
      <w:r w:rsidR="00467C64">
        <w:rPr>
          <w:rFonts w:ascii="PT Astra Serif" w:hAnsi="PT Astra Serif"/>
          <w:sz w:val="25"/>
          <w:szCs w:val="25"/>
        </w:rPr>
        <w:t>ой</w:t>
      </w:r>
      <w:r w:rsidRPr="00A23057">
        <w:rPr>
          <w:rFonts w:ascii="PT Astra Serif" w:hAnsi="PT Astra Serif"/>
          <w:sz w:val="25"/>
          <w:szCs w:val="25"/>
        </w:rPr>
        <w:t xml:space="preserve"> Республик</w:t>
      </w:r>
      <w:r w:rsidR="00467C64">
        <w:rPr>
          <w:rFonts w:ascii="PT Astra Serif" w:hAnsi="PT Astra Serif"/>
          <w:sz w:val="25"/>
          <w:szCs w:val="25"/>
        </w:rPr>
        <w:t>ой</w:t>
      </w:r>
      <w:r w:rsidRPr="00A23057">
        <w:rPr>
          <w:rFonts w:ascii="PT Astra Serif" w:hAnsi="PT Astra Serif"/>
          <w:sz w:val="25"/>
          <w:szCs w:val="25"/>
        </w:rPr>
        <w:t xml:space="preserve">, </w:t>
      </w:r>
      <w:r w:rsidR="00467C64">
        <w:rPr>
          <w:rFonts w:ascii="PT Astra Serif" w:hAnsi="PT Astra Serif"/>
          <w:sz w:val="25"/>
          <w:szCs w:val="25"/>
        </w:rPr>
        <w:t xml:space="preserve">Республикой </w:t>
      </w:r>
      <w:r w:rsidRPr="00A23057">
        <w:rPr>
          <w:rFonts w:ascii="PT Astra Serif" w:hAnsi="PT Astra Serif"/>
          <w:sz w:val="25"/>
          <w:szCs w:val="25"/>
        </w:rPr>
        <w:t>Таджикистан, Туркменистан</w:t>
      </w:r>
      <w:r w:rsidR="00467C64">
        <w:rPr>
          <w:rFonts w:ascii="PT Astra Serif" w:hAnsi="PT Astra Serif"/>
          <w:sz w:val="25"/>
          <w:szCs w:val="25"/>
        </w:rPr>
        <w:t>ом</w:t>
      </w:r>
      <w:r w:rsidRPr="00A23057">
        <w:rPr>
          <w:rFonts w:ascii="PT Astra Serif" w:hAnsi="PT Astra Serif"/>
          <w:sz w:val="25"/>
          <w:szCs w:val="25"/>
        </w:rPr>
        <w:t>, Республик</w:t>
      </w:r>
      <w:r w:rsidR="00467C64">
        <w:rPr>
          <w:rFonts w:ascii="PT Astra Serif" w:hAnsi="PT Astra Serif"/>
          <w:sz w:val="25"/>
          <w:szCs w:val="25"/>
        </w:rPr>
        <w:t>ой</w:t>
      </w:r>
      <w:r w:rsidRPr="00A23057">
        <w:rPr>
          <w:rFonts w:ascii="PT Astra Serif" w:hAnsi="PT Astra Serif"/>
          <w:sz w:val="25"/>
          <w:szCs w:val="25"/>
        </w:rPr>
        <w:t xml:space="preserve"> Узбекистан, Украин</w:t>
      </w:r>
      <w:r w:rsidR="00467C64">
        <w:rPr>
          <w:rFonts w:ascii="PT Astra Serif" w:hAnsi="PT Astra Serif"/>
          <w:sz w:val="25"/>
          <w:szCs w:val="25"/>
        </w:rPr>
        <w:t>ой</w:t>
      </w:r>
      <w:r w:rsidRPr="00A23057">
        <w:rPr>
          <w:rFonts w:ascii="PT Astra Serif" w:hAnsi="PT Astra Serif"/>
          <w:sz w:val="25"/>
          <w:szCs w:val="25"/>
        </w:rPr>
        <w:t>.</w:t>
      </w:r>
    </w:p>
    <w:p w:rsidR="00725A6D" w:rsidRPr="00A23057" w:rsidRDefault="00D76E3E" w:rsidP="00D76E3E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Соглашение применяется при рассмотрении связанных с осуществлением хозяйственной деятельности споров между субъектами, находящимися в разных государствах-участниках С</w:t>
      </w:r>
      <w:r w:rsidR="00872096">
        <w:rPr>
          <w:rFonts w:ascii="PT Astra Serif" w:hAnsi="PT Astra Serif"/>
          <w:sz w:val="25"/>
          <w:szCs w:val="25"/>
        </w:rPr>
        <w:t>оглашения</w:t>
      </w:r>
      <w:r w:rsidR="00725A6D" w:rsidRPr="00A23057">
        <w:rPr>
          <w:rFonts w:ascii="PT Astra Serif" w:hAnsi="PT Astra Serif"/>
          <w:sz w:val="25"/>
          <w:szCs w:val="25"/>
        </w:rPr>
        <w:t>.</w:t>
      </w:r>
    </w:p>
    <w:p w:rsidR="00725A6D" w:rsidRPr="00A23057" w:rsidRDefault="00725A6D" w:rsidP="006D6816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Взаимное оказание правовой помощи включает вручение и пересылку документов, выполнение процессуальных действий, в частности проведение экспертизы, заслушивание Сторон, свидетелей, экспертов и других лиц.</w:t>
      </w:r>
      <w:bookmarkStart w:id="1" w:name="l22"/>
      <w:bookmarkEnd w:id="1"/>
      <w:r w:rsidR="006D6816" w:rsidRPr="00A23057">
        <w:rPr>
          <w:rFonts w:ascii="PT Astra Serif" w:hAnsi="PT Astra Serif"/>
          <w:sz w:val="25"/>
          <w:szCs w:val="25"/>
        </w:rPr>
        <w:t xml:space="preserve"> взаимное признание и исполнение вступивших в законную силу решений компетентных судов.</w:t>
      </w:r>
    </w:p>
    <w:p w:rsidR="00E520EA" w:rsidRPr="00A23057" w:rsidRDefault="00E520EA" w:rsidP="00E520EA">
      <w:pPr>
        <w:pStyle w:val="a6"/>
        <w:spacing w:before="0" w:beforeAutospacing="0" w:after="0" w:afterAutospacing="0"/>
        <w:ind w:firstLine="709"/>
        <w:jc w:val="both"/>
        <w:rPr>
          <w:rFonts w:ascii="PT Astra Serif" w:eastAsia="Calibri" w:hAnsi="PT Astra Serif"/>
          <w:sz w:val="25"/>
          <w:szCs w:val="25"/>
          <w:lang w:eastAsia="en-US"/>
        </w:rPr>
      </w:pPr>
      <w:r w:rsidRPr="00A23057">
        <w:rPr>
          <w:rFonts w:ascii="PT Astra Serif" w:eastAsia="Calibri" w:hAnsi="PT Astra Serif"/>
          <w:sz w:val="25"/>
          <w:szCs w:val="25"/>
          <w:lang w:eastAsia="en-US"/>
        </w:rPr>
        <w:t xml:space="preserve">При обращении об оказании правовой помощи и исполнении решений прилагаемые документы излагаются на языке запрашивающего государства </w:t>
      </w:r>
      <w:r w:rsidR="006957B5">
        <w:rPr>
          <w:rFonts w:ascii="PT Astra Serif" w:eastAsia="Calibri" w:hAnsi="PT Astra Serif"/>
          <w:sz w:val="25"/>
          <w:szCs w:val="25"/>
          <w:lang w:eastAsia="en-US"/>
        </w:rPr>
        <w:t xml:space="preserve">                      </w:t>
      </w:r>
      <w:r w:rsidRPr="00A23057">
        <w:rPr>
          <w:rFonts w:ascii="PT Astra Serif" w:eastAsia="Calibri" w:hAnsi="PT Astra Serif"/>
          <w:sz w:val="25"/>
          <w:szCs w:val="25"/>
          <w:lang w:eastAsia="en-US"/>
        </w:rPr>
        <w:t xml:space="preserve">или на русском языке. </w:t>
      </w:r>
    </w:p>
    <w:p w:rsidR="00725A6D" w:rsidRPr="00A23057" w:rsidRDefault="00725A6D" w:rsidP="006D6816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При оказании правовой помощи компетентные суды и другие органы </w:t>
      </w:r>
      <w:r w:rsidR="006957B5">
        <w:rPr>
          <w:rFonts w:ascii="PT Astra Serif" w:hAnsi="PT Astra Serif"/>
          <w:sz w:val="25"/>
          <w:szCs w:val="25"/>
        </w:rPr>
        <w:t xml:space="preserve">                 </w:t>
      </w:r>
      <w:r w:rsidRPr="00A23057">
        <w:rPr>
          <w:rFonts w:ascii="PT Astra Serif" w:hAnsi="PT Astra Serif"/>
          <w:sz w:val="25"/>
          <w:szCs w:val="25"/>
        </w:rPr>
        <w:t>государств-участников Со</w:t>
      </w:r>
      <w:r w:rsidR="00872096">
        <w:rPr>
          <w:rFonts w:ascii="PT Astra Serif" w:hAnsi="PT Astra Serif"/>
          <w:sz w:val="25"/>
          <w:szCs w:val="25"/>
        </w:rPr>
        <w:t>глашения</w:t>
      </w:r>
      <w:r w:rsidRPr="00A23057">
        <w:rPr>
          <w:rFonts w:ascii="PT Astra Serif" w:hAnsi="PT Astra Serif"/>
          <w:sz w:val="25"/>
          <w:szCs w:val="25"/>
        </w:rPr>
        <w:t xml:space="preserve"> сносятся друг с другом непосредственно </w:t>
      </w:r>
      <w:r w:rsidR="006957B5">
        <w:rPr>
          <w:rFonts w:ascii="PT Astra Serif" w:hAnsi="PT Astra Serif"/>
          <w:sz w:val="25"/>
          <w:szCs w:val="25"/>
        </w:rPr>
        <w:t xml:space="preserve">                                                  </w:t>
      </w:r>
      <w:proofErr w:type="gramStart"/>
      <w:r w:rsidR="006957B5">
        <w:rPr>
          <w:rFonts w:ascii="PT Astra Serif" w:hAnsi="PT Astra Serif"/>
          <w:sz w:val="25"/>
          <w:szCs w:val="25"/>
        </w:rPr>
        <w:t xml:space="preserve">   </w:t>
      </w:r>
      <w:r w:rsidRPr="00A23057">
        <w:rPr>
          <w:rFonts w:ascii="PT Astra Serif" w:hAnsi="PT Astra Serif"/>
          <w:sz w:val="25"/>
          <w:szCs w:val="25"/>
        </w:rPr>
        <w:t>(</w:t>
      </w:r>
      <w:proofErr w:type="gramEnd"/>
      <w:r w:rsidRPr="00A23057">
        <w:rPr>
          <w:rFonts w:ascii="PT Astra Serif" w:hAnsi="PT Astra Serif"/>
          <w:sz w:val="25"/>
          <w:szCs w:val="25"/>
        </w:rPr>
        <w:t>минуя органы</w:t>
      </w:r>
      <w:r w:rsidRPr="00A23057">
        <w:rPr>
          <w:rFonts w:ascii="PT Astra Serif" w:hAnsi="PT Astra Serif" w:cs="Arial"/>
          <w:sz w:val="25"/>
          <w:szCs w:val="25"/>
        </w:rPr>
        <w:t xml:space="preserve"> юстиции и МИДа своего государства).</w:t>
      </w:r>
    </w:p>
    <w:p w:rsidR="00725A6D" w:rsidRDefault="00725A6D" w:rsidP="00725A6D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</w:p>
    <w:p w:rsidR="00BF0218" w:rsidRPr="00A23057" w:rsidRDefault="00BF0218" w:rsidP="00725A6D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</w:p>
    <w:p w:rsidR="00CC45A8" w:rsidRPr="00A23057" w:rsidRDefault="00C20DAC" w:rsidP="00467C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 xml:space="preserve">Порядок направления и исполнения </w:t>
      </w:r>
      <w:r w:rsidR="00467C64" w:rsidRPr="007D0EE3">
        <w:rPr>
          <w:rFonts w:ascii="PT Astra Serif" w:hAnsi="PT Astra Serif"/>
          <w:b/>
          <w:sz w:val="25"/>
          <w:szCs w:val="25"/>
        </w:rPr>
        <w:t>судебных поручений и запросов иных органов</w:t>
      </w:r>
      <w:r w:rsidR="00467C64">
        <w:rPr>
          <w:rFonts w:ascii="PT Astra Serif" w:hAnsi="PT Astra Serif"/>
          <w:b/>
          <w:sz w:val="25"/>
          <w:szCs w:val="25"/>
        </w:rPr>
        <w:t xml:space="preserve"> </w:t>
      </w:r>
      <w:r w:rsidRPr="00A23057">
        <w:rPr>
          <w:rFonts w:ascii="PT Astra Serif" w:hAnsi="PT Astra Serif"/>
          <w:b/>
          <w:sz w:val="25"/>
          <w:szCs w:val="25"/>
        </w:rPr>
        <w:t xml:space="preserve">в соответствии с двусторонними договорами Российской Федерации </w:t>
      </w:r>
    </w:p>
    <w:p w:rsidR="00C20DAC" w:rsidRPr="00A23057" w:rsidRDefault="00C20DAC" w:rsidP="00C20DAC">
      <w:pPr>
        <w:pStyle w:val="a6"/>
        <w:spacing w:before="0" w:beforeAutospacing="0" w:after="0" w:afterAutospacing="0"/>
        <w:jc w:val="center"/>
        <w:rPr>
          <w:rFonts w:ascii="PT Astra Serif" w:eastAsia="Calibri" w:hAnsi="PT Astra Serif"/>
          <w:b/>
          <w:sz w:val="25"/>
          <w:szCs w:val="25"/>
          <w:lang w:eastAsia="en-US"/>
        </w:rPr>
      </w:pPr>
      <w:r w:rsidRPr="00A23057">
        <w:rPr>
          <w:rFonts w:ascii="PT Astra Serif" w:eastAsia="Calibri" w:hAnsi="PT Astra Serif"/>
          <w:b/>
          <w:sz w:val="25"/>
          <w:szCs w:val="25"/>
          <w:lang w:eastAsia="en-US"/>
        </w:rPr>
        <w:t>с иностранными государствами.</w:t>
      </w:r>
    </w:p>
    <w:p w:rsidR="004A2F8F" w:rsidRPr="00A23057" w:rsidRDefault="004A2F8F" w:rsidP="00C20DAC">
      <w:pPr>
        <w:pStyle w:val="a6"/>
        <w:spacing w:before="0" w:beforeAutospacing="0" w:after="0" w:afterAutospacing="0"/>
        <w:jc w:val="center"/>
        <w:rPr>
          <w:rFonts w:ascii="PT Astra Serif" w:eastAsia="Calibri" w:hAnsi="PT Astra Serif"/>
          <w:b/>
          <w:sz w:val="25"/>
          <w:szCs w:val="25"/>
          <w:lang w:eastAsia="en-US"/>
        </w:rPr>
      </w:pPr>
    </w:p>
    <w:p w:rsidR="004A2F8F" w:rsidRPr="00A23057" w:rsidRDefault="004A2F8F" w:rsidP="004A2F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Порядок направления и исполнения судебных поручений </w:t>
      </w:r>
      <w:r w:rsidR="00F0178A" w:rsidRPr="00A23057">
        <w:rPr>
          <w:rFonts w:ascii="PT Astra Serif" w:hAnsi="PT Astra Serif"/>
          <w:sz w:val="25"/>
          <w:szCs w:val="25"/>
        </w:rPr>
        <w:t xml:space="preserve">и </w:t>
      </w:r>
      <w:r w:rsidRPr="00A23057">
        <w:rPr>
          <w:rFonts w:ascii="PT Astra Serif" w:hAnsi="PT Astra Serif"/>
          <w:sz w:val="25"/>
          <w:szCs w:val="25"/>
        </w:rPr>
        <w:t>запросов</w:t>
      </w:r>
      <w:r w:rsidR="00F0178A" w:rsidRPr="00A23057">
        <w:rPr>
          <w:rFonts w:ascii="PT Astra Serif" w:hAnsi="PT Astra Serif"/>
          <w:sz w:val="25"/>
          <w:szCs w:val="25"/>
        </w:rPr>
        <w:t xml:space="preserve"> иных органов</w:t>
      </w:r>
      <w:r w:rsidRPr="00A23057">
        <w:rPr>
          <w:rFonts w:ascii="PT Astra Serif" w:hAnsi="PT Astra Serif"/>
          <w:sz w:val="25"/>
          <w:szCs w:val="25"/>
        </w:rPr>
        <w:t xml:space="preserve"> на основании двусторонних договоров Российской Федерации с иностранными государствами </w:t>
      </w:r>
      <w:r w:rsidR="006E543E" w:rsidRPr="00A23057">
        <w:rPr>
          <w:rFonts w:ascii="PT Astra Serif" w:hAnsi="PT Astra Serif"/>
          <w:sz w:val="25"/>
          <w:szCs w:val="25"/>
        </w:rPr>
        <w:t>сходен с</w:t>
      </w:r>
      <w:r w:rsidRPr="00A23057">
        <w:rPr>
          <w:rFonts w:ascii="PT Astra Serif" w:hAnsi="PT Astra Serif"/>
          <w:sz w:val="25"/>
          <w:szCs w:val="25"/>
        </w:rPr>
        <w:t xml:space="preserve"> порядк</w:t>
      </w:r>
      <w:r w:rsidR="006E543E" w:rsidRPr="00A23057">
        <w:rPr>
          <w:rFonts w:ascii="PT Astra Serif" w:hAnsi="PT Astra Serif"/>
          <w:sz w:val="25"/>
          <w:szCs w:val="25"/>
        </w:rPr>
        <w:t>ом</w:t>
      </w:r>
      <w:r w:rsidRPr="00A23057">
        <w:rPr>
          <w:rFonts w:ascii="PT Astra Serif" w:hAnsi="PT Astra Serif"/>
          <w:sz w:val="25"/>
          <w:szCs w:val="25"/>
        </w:rPr>
        <w:t>, предусмотренн</w:t>
      </w:r>
      <w:r w:rsidR="0082495E">
        <w:rPr>
          <w:rFonts w:ascii="PT Astra Serif" w:hAnsi="PT Astra Serif"/>
          <w:sz w:val="25"/>
          <w:szCs w:val="25"/>
        </w:rPr>
        <w:t>ым</w:t>
      </w:r>
      <w:r w:rsidRPr="00A23057">
        <w:rPr>
          <w:rFonts w:ascii="PT Astra Serif" w:hAnsi="PT Astra Serif"/>
          <w:sz w:val="25"/>
          <w:szCs w:val="25"/>
        </w:rPr>
        <w:t xml:space="preserve"> Конвенциям</w:t>
      </w:r>
      <w:r w:rsidR="00467C64">
        <w:rPr>
          <w:rFonts w:ascii="PT Astra Serif" w:hAnsi="PT Astra Serif"/>
          <w:sz w:val="25"/>
          <w:szCs w:val="25"/>
        </w:rPr>
        <w:t>и</w:t>
      </w:r>
      <w:r w:rsidRPr="00A23057">
        <w:rPr>
          <w:rFonts w:ascii="PT Astra Serif" w:hAnsi="PT Astra Serif"/>
          <w:sz w:val="25"/>
          <w:szCs w:val="25"/>
        </w:rPr>
        <w:t xml:space="preserve"> о правовой помощи и правовых отношениях по гражданским, семейным и уголовным делам </w:t>
      </w:r>
      <w:r w:rsidR="006957B5">
        <w:rPr>
          <w:rFonts w:ascii="PT Astra Serif" w:hAnsi="PT Astra Serif"/>
          <w:sz w:val="25"/>
          <w:szCs w:val="25"/>
        </w:rPr>
        <w:t xml:space="preserve">                                </w:t>
      </w:r>
      <w:proofErr w:type="gramStart"/>
      <w:r w:rsidR="006957B5">
        <w:rPr>
          <w:rFonts w:ascii="PT Astra Serif" w:hAnsi="PT Astra Serif"/>
          <w:sz w:val="25"/>
          <w:szCs w:val="25"/>
        </w:rPr>
        <w:t xml:space="preserve">   </w:t>
      </w:r>
      <w:r w:rsidRPr="00A23057">
        <w:rPr>
          <w:rFonts w:ascii="PT Astra Serif" w:hAnsi="PT Astra Serif"/>
          <w:sz w:val="25"/>
          <w:szCs w:val="25"/>
        </w:rPr>
        <w:t>(</w:t>
      </w:r>
      <w:proofErr w:type="gramEnd"/>
      <w:r w:rsidRPr="00A23057">
        <w:rPr>
          <w:rFonts w:ascii="PT Astra Serif" w:hAnsi="PT Astra Serif"/>
          <w:sz w:val="25"/>
          <w:szCs w:val="25"/>
        </w:rPr>
        <w:t>Минск, 1993</w:t>
      </w:r>
      <w:r w:rsidR="0082495E">
        <w:rPr>
          <w:rFonts w:ascii="PT Astra Serif" w:hAnsi="PT Astra Serif"/>
          <w:sz w:val="25"/>
          <w:szCs w:val="25"/>
        </w:rPr>
        <w:t>,</w:t>
      </w:r>
      <w:r w:rsidRPr="00A23057">
        <w:rPr>
          <w:rFonts w:ascii="PT Astra Serif" w:hAnsi="PT Astra Serif"/>
          <w:sz w:val="25"/>
          <w:szCs w:val="25"/>
        </w:rPr>
        <w:t xml:space="preserve"> и Кишинев, 2002).</w:t>
      </w:r>
    </w:p>
    <w:p w:rsidR="000374C6" w:rsidRPr="00A23057" w:rsidRDefault="000374C6" w:rsidP="000374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В рамках двусторонних договоров компетентные учреждения юстиции Договаривающихся Сторон сносятся друг с другом через свои центральные, территориальные и другие органы. Стороны определяют перечень своих центральных, территориальных и других органов, уполномоченных на осуществление непосредственных сношений.</w:t>
      </w:r>
    </w:p>
    <w:p w:rsidR="006E543E" w:rsidRPr="00A23057" w:rsidRDefault="000374C6" w:rsidP="00CC45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Двусторонние договоры</w:t>
      </w:r>
      <w:r w:rsidR="00CC45A8" w:rsidRPr="00A23057">
        <w:rPr>
          <w:rFonts w:ascii="PT Astra Serif" w:hAnsi="PT Astra Serif"/>
          <w:sz w:val="25"/>
          <w:szCs w:val="25"/>
        </w:rPr>
        <w:t xml:space="preserve">, как правило, </w:t>
      </w:r>
      <w:r w:rsidRPr="00A23057">
        <w:rPr>
          <w:rFonts w:ascii="PT Astra Serif" w:hAnsi="PT Astra Serif"/>
          <w:sz w:val="25"/>
          <w:szCs w:val="25"/>
        </w:rPr>
        <w:t>предусматривают</w:t>
      </w:r>
      <w:r w:rsidR="00CC45A8" w:rsidRPr="00A23057">
        <w:rPr>
          <w:rFonts w:ascii="PT Astra Serif" w:hAnsi="PT Astra Serif"/>
          <w:sz w:val="25"/>
          <w:szCs w:val="25"/>
        </w:rPr>
        <w:t xml:space="preserve"> составление поручений</w:t>
      </w:r>
      <w:r w:rsidR="006E543E" w:rsidRPr="00A23057">
        <w:rPr>
          <w:rFonts w:ascii="PT Astra Serif" w:hAnsi="PT Astra Serif"/>
          <w:sz w:val="25"/>
          <w:szCs w:val="25"/>
        </w:rPr>
        <w:t xml:space="preserve"> на государственн</w:t>
      </w:r>
      <w:r w:rsidR="00CC45A8" w:rsidRPr="00A23057">
        <w:rPr>
          <w:rFonts w:ascii="PT Astra Serif" w:hAnsi="PT Astra Serif"/>
          <w:sz w:val="25"/>
          <w:szCs w:val="25"/>
        </w:rPr>
        <w:t>ом</w:t>
      </w:r>
      <w:r w:rsidR="006E543E" w:rsidRPr="00A23057">
        <w:rPr>
          <w:rFonts w:ascii="PT Astra Serif" w:hAnsi="PT Astra Serif"/>
          <w:sz w:val="25"/>
          <w:szCs w:val="25"/>
        </w:rPr>
        <w:t xml:space="preserve"> язык</w:t>
      </w:r>
      <w:r w:rsidR="00CC45A8" w:rsidRPr="00A23057">
        <w:rPr>
          <w:rFonts w:ascii="PT Astra Serif" w:hAnsi="PT Astra Serif"/>
          <w:sz w:val="25"/>
          <w:szCs w:val="25"/>
        </w:rPr>
        <w:t>е Запрашивающего государства с приложением</w:t>
      </w:r>
      <w:r w:rsidR="006E543E" w:rsidRPr="00A23057">
        <w:rPr>
          <w:rFonts w:ascii="PT Astra Serif" w:hAnsi="PT Astra Serif"/>
          <w:sz w:val="25"/>
          <w:szCs w:val="25"/>
        </w:rPr>
        <w:t xml:space="preserve"> </w:t>
      </w:r>
      <w:r w:rsidR="00CC45A8" w:rsidRPr="00A23057">
        <w:rPr>
          <w:rFonts w:ascii="PT Astra Serif" w:hAnsi="PT Astra Serif"/>
          <w:sz w:val="25"/>
          <w:szCs w:val="25"/>
        </w:rPr>
        <w:t xml:space="preserve">нотариально </w:t>
      </w:r>
      <w:r w:rsidR="006E543E" w:rsidRPr="00A23057">
        <w:rPr>
          <w:rFonts w:ascii="PT Astra Serif" w:hAnsi="PT Astra Serif"/>
          <w:sz w:val="25"/>
          <w:szCs w:val="25"/>
        </w:rPr>
        <w:t>заверенн</w:t>
      </w:r>
      <w:r w:rsidR="00CC45A8" w:rsidRPr="00A23057">
        <w:rPr>
          <w:rFonts w:ascii="PT Astra Serif" w:hAnsi="PT Astra Serif"/>
          <w:sz w:val="25"/>
          <w:szCs w:val="25"/>
        </w:rPr>
        <w:t>ого</w:t>
      </w:r>
      <w:r w:rsidR="006E543E" w:rsidRPr="00A23057">
        <w:rPr>
          <w:rFonts w:ascii="PT Astra Serif" w:hAnsi="PT Astra Serif"/>
          <w:sz w:val="25"/>
          <w:szCs w:val="25"/>
        </w:rPr>
        <w:t xml:space="preserve"> перевод</w:t>
      </w:r>
      <w:r w:rsidR="00CC45A8" w:rsidRPr="00A23057">
        <w:rPr>
          <w:rFonts w:ascii="PT Astra Serif" w:hAnsi="PT Astra Serif"/>
          <w:sz w:val="25"/>
          <w:szCs w:val="25"/>
        </w:rPr>
        <w:t>а поручения и прилагаемых документов</w:t>
      </w:r>
      <w:r w:rsidR="006E543E" w:rsidRPr="00A23057">
        <w:rPr>
          <w:rFonts w:ascii="PT Astra Serif" w:hAnsi="PT Astra Serif"/>
          <w:sz w:val="25"/>
          <w:szCs w:val="25"/>
        </w:rPr>
        <w:t xml:space="preserve"> на </w:t>
      </w:r>
      <w:r w:rsidR="00CC45A8" w:rsidRPr="00A23057">
        <w:rPr>
          <w:rFonts w:ascii="PT Astra Serif" w:hAnsi="PT Astra Serif"/>
          <w:sz w:val="25"/>
          <w:szCs w:val="25"/>
        </w:rPr>
        <w:t xml:space="preserve">официальный </w:t>
      </w:r>
      <w:r w:rsidR="006E543E" w:rsidRPr="00A23057">
        <w:rPr>
          <w:rFonts w:ascii="PT Astra Serif" w:hAnsi="PT Astra Serif"/>
          <w:sz w:val="25"/>
          <w:szCs w:val="25"/>
        </w:rPr>
        <w:t>язык</w:t>
      </w:r>
      <w:r w:rsidRPr="00A23057">
        <w:rPr>
          <w:rFonts w:ascii="PT Astra Serif" w:hAnsi="PT Astra Serif"/>
          <w:sz w:val="25"/>
          <w:szCs w:val="25"/>
        </w:rPr>
        <w:t xml:space="preserve"> запрашиваемого государства</w:t>
      </w:r>
      <w:r w:rsidR="006E543E" w:rsidRPr="00A23057">
        <w:rPr>
          <w:rFonts w:ascii="PT Astra Serif" w:hAnsi="PT Astra Serif"/>
          <w:sz w:val="25"/>
          <w:szCs w:val="25"/>
        </w:rPr>
        <w:t>.</w:t>
      </w:r>
      <w:r w:rsidRPr="00A23057">
        <w:rPr>
          <w:rFonts w:ascii="PT Astra Serif" w:hAnsi="PT Astra Serif"/>
          <w:sz w:val="25"/>
          <w:szCs w:val="25"/>
        </w:rPr>
        <w:t xml:space="preserve"> Исключение составляют двусторонние договоры, заключенные </w:t>
      </w:r>
      <w:r w:rsidR="00CC45A8" w:rsidRPr="00A23057">
        <w:rPr>
          <w:rFonts w:ascii="PT Astra Serif" w:hAnsi="PT Astra Serif"/>
          <w:sz w:val="25"/>
          <w:szCs w:val="25"/>
        </w:rPr>
        <w:t xml:space="preserve">Российской Федерацией с </w:t>
      </w:r>
      <w:r w:rsidRPr="00A23057">
        <w:rPr>
          <w:rFonts w:ascii="PT Astra Serif" w:hAnsi="PT Astra Serif"/>
          <w:sz w:val="25"/>
          <w:szCs w:val="25"/>
        </w:rPr>
        <w:t>государствами-участниками СНГ (Азербайджанская Республика</w:t>
      </w:r>
      <w:r w:rsidR="00CC45A8" w:rsidRPr="00A23057">
        <w:rPr>
          <w:rFonts w:ascii="PT Astra Serif" w:hAnsi="PT Astra Serif"/>
          <w:sz w:val="25"/>
          <w:szCs w:val="25"/>
        </w:rPr>
        <w:t>, Кыргызская Республика, Республика Молдова</w:t>
      </w:r>
      <w:r w:rsidRPr="00A23057">
        <w:rPr>
          <w:rFonts w:ascii="PT Astra Serif" w:hAnsi="PT Astra Serif"/>
          <w:sz w:val="25"/>
          <w:szCs w:val="25"/>
        </w:rPr>
        <w:t>)</w:t>
      </w:r>
      <w:r w:rsidR="00CC45A8" w:rsidRPr="00A23057">
        <w:rPr>
          <w:rFonts w:ascii="PT Astra Serif" w:hAnsi="PT Astra Serif"/>
          <w:sz w:val="25"/>
          <w:szCs w:val="25"/>
        </w:rPr>
        <w:t xml:space="preserve">, поручения в которые </w:t>
      </w:r>
      <w:r w:rsidR="0013652B" w:rsidRPr="00A23057">
        <w:rPr>
          <w:rFonts w:ascii="PT Astra Serif" w:hAnsi="PT Astra Serif"/>
          <w:sz w:val="25"/>
          <w:szCs w:val="25"/>
        </w:rPr>
        <w:t>возможно направля</w:t>
      </w:r>
      <w:r w:rsidR="00CC45A8" w:rsidRPr="00A23057">
        <w:rPr>
          <w:rFonts w:ascii="PT Astra Serif" w:hAnsi="PT Astra Serif"/>
          <w:sz w:val="25"/>
          <w:szCs w:val="25"/>
        </w:rPr>
        <w:t xml:space="preserve">ть </w:t>
      </w:r>
      <w:r w:rsidR="0013652B" w:rsidRPr="00A23057">
        <w:rPr>
          <w:rFonts w:ascii="PT Astra Serif" w:hAnsi="PT Astra Serif"/>
          <w:sz w:val="25"/>
          <w:szCs w:val="25"/>
        </w:rPr>
        <w:t>без перевода.</w:t>
      </w:r>
      <w:r w:rsidR="00CC45A8" w:rsidRPr="00A23057">
        <w:rPr>
          <w:rFonts w:ascii="PT Astra Serif" w:hAnsi="PT Astra Serif"/>
          <w:sz w:val="25"/>
          <w:szCs w:val="25"/>
        </w:rPr>
        <w:t xml:space="preserve"> </w:t>
      </w:r>
    </w:p>
    <w:p w:rsidR="006E543E" w:rsidRPr="00A23057" w:rsidRDefault="006E543E" w:rsidP="00CC45A8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b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Направление поручений (запросов)</w:t>
      </w:r>
      <w:r w:rsidR="00F0178A" w:rsidRPr="00A23057">
        <w:rPr>
          <w:rFonts w:ascii="PT Astra Serif" w:hAnsi="PT Astra Serif"/>
          <w:b/>
          <w:sz w:val="25"/>
          <w:szCs w:val="25"/>
        </w:rPr>
        <w:t>.</w:t>
      </w:r>
    </w:p>
    <w:p w:rsidR="004A2F8F" w:rsidRPr="00A23057" w:rsidRDefault="004A2F8F" w:rsidP="00CC45A8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Поручение (запрос) составляется по форме, установленной </w:t>
      </w:r>
      <w:r w:rsidR="006E543E" w:rsidRPr="00A23057">
        <w:rPr>
          <w:rFonts w:ascii="PT Astra Serif" w:hAnsi="PT Astra Serif"/>
          <w:sz w:val="25"/>
          <w:szCs w:val="25"/>
        </w:rPr>
        <w:t>договором</w:t>
      </w:r>
      <w:r w:rsidRPr="00A23057">
        <w:rPr>
          <w:rFonts w:ascii="PT Astra Serif" w:hAnsi="PT Astra Serif"/>
          <w:sz w:val="25"/>
          <w:szCs w:val="25"/>
        </w:rPr>
        <w:t xml:space="preserve">, заверяется подписью </w:t>
      </w:r>
      <w:r w:rsidR="00F0178A" w:rsidRPr="00A23057">
        <w:rPr>
          <w:rFonts w:ascii="PT Astra Serif" w:hAnsi="PT Astra Serif" w:cs="Arial"/>
          <w:sz w:val="25"/>
          <w:szCs w:val="25"/>
        </w:rPr>
        <w:t>уполномоченного лица и гербовой печатью запрашивающего учреждения</w:t>
      </w:r>
      <w:r w:rsidRPr="00A23057">
        <w:rPr>
          <w:rFonts w:ascii="PT Astra Serif" w:hAnsi="PT Astra Serif"/>
          <w:sz w:val="25"/>
          <w:szCs w:val="25"/>
        </w:rPr>
        <w:t xml:space="preserve">. </w:t>
      </w:r>
    </w:p>
    <w:p w:rsidR="006E543E" w:rsidRPr="00A23057" w:rsidRDefault="004A2F8F" w:rsidP="00CC45A8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Текст поручения (запроса) должен быть адресован «Компетентному органу (официальное наименование иностранного государства</w:t>
      </w:r>
      <w:r w:rsidR="004E5DAA">
        <w:rPr>
          <w:rFonts w:ascii="PT Astra Serif" w:hAnsi="PT Astra Serif"/>
          <w:sz w:val="25"/>
          <w:szCs w:val="25"/>
        </w:rPr>
        <w:t>)</w:t>
      </w:r>
      <w:r w:rsidRPr="00A23057">
        <w:rPr>
          <w:rFonts w:ascii="PT Astra Serif" w:hAnsi="PT Astra Serif"/>
          <w:sz w:val="25"/>
          <w:szCs w:val="25"/>
        </w:rPr>
        <w:t xml:space="preserve">» и содержать обязательную ссылку на наименование </w:t>
      </w:r>
      <w:r w:rsidR="006E543E" w:rsidRPr="00A23057">
        <w:rPr>
          <w:rFonts w:ascii="PT Astra Serif" w:hAnsi="PT Astra Serif"/>
          <w:sz w:val="25"/>
          <w:szCs w:val="25"/>
        </w:rPr>
        <w:t>применяемого договора.</w:t>
      </w:r>
    </w:p>
    <w:p w:rsidR="004A2F8F" w:rsidRPr="00A23057" w:rsidRDefault="006E543E" w:rsidP="00CC45A8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Б</w:t>
      </w:r>
      <w:r w:rsidR="004A2F8F" w:rsidRPr="00A23057">
        <w:rPr>
          <w:rFonts w:ascii="PT Astra Serif" w:hAnsi="PT Astra Serif"/>
          <w:sz w:val="25"/>
          <w:szCs w:val="25"/>
        </w:rPr>
        <w:t>ланк «Подтверждение о вручении документа»</w:t>
      </w:r>
      <w:r w:rsidRPr="00A23057">
        <w:rPr>
          <w:rFonts w:ascii="PT Astra Serif" w:hAnsi="PT Astra Serif"/>
          <w:sz w:val="25"/>
          <w:szCs w:val="25"/>
        </w:rPr>
        <w:t xml:space="preserve"> договорами не предусмотрен</w:t>
      </w:r>
      <w:r w:rsidR="004A2F8F" w:rsidRPr="00A23057">
        <w:rPr>
          <w:rFonts w:ascii="PT Astra Serif" w:hAnsi="PT Astra Serif"/>
          <w:sz w:val="25"/>
          <w:szCs w:val="25"/>
        </w:rPr>
        <w:t>.</w:t>
      </w:r>
    </w:p>
    <w:p w:rsidR="004A2F8F" w:rsidRPr="00A23057" w:rsidRDefault="004A2F8F" w:rsidP="00CC45A8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b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Исполнение поручений (запросов)</w:t>
      </w:r>
      <w:r w:rsidR="00F0178A" w:rsidRPr="00A23057">
        <w:rPr>
          <w:rFonts w:ascii="PT Astra Serif" w:hAnsi="PT Astra Serif"/>
          <w:b/>
          <w:sz w:val="25"/>
          <w:szCs w:val="25"/>
        </w:rPr>
        <w:t>.</w:t>
      </w:r>
      <w:r w:rsidRPr="00A23057">
        <w:rPr>
          <w:rFonts w:ascii="PT Astra Serif" w:hAnsi="PT Astra Serif"/>
          <w:b/>
          <w:sz w:val="25"/>
          <w:szCs w:val="25"/>
        </w:rPr>
        <w:t xml:space="preserve"> </w:t>
      </w:r>
    </w:p>
    <w:p w:rsidR="00983577" w:rsidRPr="00A23057" w:rsidRDefault="00AB6B67" w:rsidP="00AB6B67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В случае исполнения поручения</w:t>
      </w:r>
      <w:r w:rsidRPr="00A23057">
        <w:rPr>
          <w:rFonts w:ascii="PT Astra Serif" w:hAnsi="PT Astra Serif"/>
          <w:sz w:val="25"/>
          <w:szCs w:val="25"/>
        </w:rPr>
        <w:t xml:space="preserve"> суду </w:t>
      </w:r>
      <w:r w:rsidR="00F0178A" w:rsidRPr="00A23057">
        <w:rPr>
          <w:rFonts w:ascii="PT Astra Serif" w:hAnsi="PT Astra Serif"/>
          <w:sz w:val="25"/>
          <w:szCs w:val="25"/>
        </w:rPr>
        <w:t xml:space="preserve">(иному компетентному органу) </w:t>
      </w:r>
      <w:r w:rsidRPr="00A23057">
        <w:rPr>
          <w:rFonts w:ascii="PT Astra Serif" w:hAnsi="PT Astra Serif"/>
          <w:sz w:val="25"/>
          <w:szCs w:val="25"/>
        </w:rPr>
        <w:t xml:space="preserve">следует составить адресованное запрашивающему иностранному </w:t>
      </w:r>
      <w:r w:rsidR="00F0178A" w:rsidRPr="00A23057">
        <w:rPr>
          <w:rFonts w:ascii="PT Astra Serif" w:hAnsi="PT Astra Serif"/>
          <w:sz w:val="25"/>
          <w:szCs w:val="25"/>
        </w:rPr>
        <w:t xml:space="preserve">органу </w:t>
      </w:r>
      <w:r w:rsidRPr="00A23057">
        <w:rPr>
          <w:rFonts w:ascii="PT Astra Serif" w:hAnsi="PT Astra Serif"/>
          <w:sz w:val="25"/>
          <w:szCs w:val="25"/>
        </w:rPr>
        <w:t xml:space="preserve">сообщение </w:t>
      </w:r>
      <w:r w:rsidR="00812379">
        <w:rPr>
          <w:rFonts w:ascii="PT Astra Serif" w:hAnsi="PT Astra Serif"/>
          <w:sz w:val="25"/>
          <w:szCs w:val="25"/>
        </w:rPr>
        <w:t xml:space="preserve">                                     </w:t>
      </w:r>
      <w:r w:rsidRPr="00A23057">
        <w:rPr>
          <w:rFonts w:ascii="PT Astra Serif" w:hAnsi="PT Astra Serif"/>
          <w:sz w:val="25"/>
          <w:szCs w:val="25"/>
        </w:rPr>
        <w:t xml:space="preserve">о результатах вручения документов и произведенных процессуальных действий </w:t>
      </w:r>
      <w:r w:rsidR="00812379">
        <w:rPr>
          <w:rFonts w:ascii="PT Astra Serif" w:hAnsi="PT Astra Serif"/>
          <w:sz w:val="25"/>
          <w:szCs w:val="25"/>
        </w:rPr>
        <w:t xml:space="preserve">                             </w:t>
      </w:r>
      <w:r w:rsidRPr="00A23057">
        <w:rPr>
          <w:rFonts w:ascii="PT Astra Serif" w:hAnsi="PT Astra Serif"/>
          <w:sz w:val="25"/>
          <w:szCs w:val="25"/>
        </w:rPr>
        <w:t xml:space="preserve">с указанием способа их совершения. Результаты исполнения поручения в части производства отдельных процессуальных действий дополнительно подтверждаются судебным актом (копией протокола, определения), заверенного подписью судьи </w:t>
      </w:r>
      <w:r w:rsidR="00812379">
        <w:rPr>
          <w:rFonts w:ascii="PT Astra Serif" w:hAnsi="PT Astra Serif"/>
          <w:sz w:val="25"/>
          <w:szCs w:val="25"/>
        </w:rPr>
        <w:t xml:space="preserve">                         </w:t>
      </w:r>
      <w:r w:rsidRPr="00A23057">
        <w:rPr>
          <w:rFonts w:ascii="PT Astra Serif" w:hAnsi="PT Astra Serif"/>
          <w:sz w:val="25"/>
          <w:szCs w:val="25"/>
        </w:rPr>
        <w:t>и гербовой печатью суда.</w:t>
      </w:r>
      <w:r w:rsidR="00730EBA" w:rsidRPr="00A23057">
        <w:rPr>
          <w:rFonts w:ascii="PT Astra Serif" w:hAnsi="PT Astra Serif"/>
          <w:sz w:val="25"/>
          <w:szCs w:val="25"/>
        </w:rPr>
        <w:t xml:space="preserve"> </w:t>
      </w:r>
    </w:p>
    <w:p w:rsidR="00AB6B67" w:rsidRPr="00A23057" w:rsidRDefault="00730EBA" w:rsidP="00AB6B67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>Перевод составленных документов на язык</w:t>
      </w:r>
      <w:r w:rsidR="0007138F" w:rsidRPr="00A23057">
        <w:rPr>
          <w:rFonts w:ascii="PT Astra Serif" w:hAnsi="PT Astra Serif"/>
          <w:sz w:val="25"/>
          <w:szCs w:val="25"/>
        </w:rPr>
        <w:t xml:space="preserve"> запрашиваемого государства договорами не предусмотрен.</w:t>
      </w:r>
    </w:p>
    <w:p w:rsidR="00AB6B67" w:rsidRPr="00A23057" w:rsidRDefault="00AB6B67" w:rsidP="00AB6B67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>В случае невозможности исполнения поручения</w:t>
      </w:r>
      <w:r w:rsidRPr="00A23057">
        <w:rPr>
          <w:rFonts w:ascii="PT Astra Serif" w:hAnsi="PT Astra Serif"/>
          <w:sz w:val="25"/>
          <w:szCs w:val="25"/>
        </w:rPr>
        <w:t xml:space="preserve">, суду </w:t>
      </w:r>
      <w:r w:rsidR="00F0178A" w:rsidRPr="00A23057">
        <w:rPr>
          <w:rFonts w:ascii="PT Astra Serif" w:hAnsi="PT Astra Serif"/>
          <w:sz w:val="25"/>
          <w:szCs w:val="25"/>
        </w:rPr>
        <w:t xml:space="preserve">(иному компетентному органу) </w:t>
      </w:r>
      <w:r w:rsidRPr="00A23057">
        <w:rPr>
          <w:rFonts w:ascii="PT Astra Serif" w:hAnsi="PT Astra Serif"/>
          <w:sz w:val="25"/>
          <w:szCs w:val="25"/>
        </w:rPr>
        <w:t xml:space="preserve">следует составить адресованное запрашивающему иностранному </w:t>
      </w:r>
      <w:r w:rsidR="00F0178A" w:rsidRPr="00A23057">
        <w:rPr>
          <w:rFonts w:ascii="PT Astra Serif" w:hAnsi="PT Astra Serif"/>
          <w:sz w:val="25"/>
          <w:szCs w:val="25"/>
        </w:rPr>
        <w:t>органу</w:t>
      </w:r>
      <w:r w:rsidRPr="00A23057">
        <w:rPr>
          <w:rFonts w:ascii="PT Astra Serif" w:hAnsi="PT Astra Serif"/>
          <w:sz w:val="25"/>
          <w:szCs w:val="25"/>
        </w:rPr>
        <w:t xml:space="preserve"> сообщение, в котором указать обстоятельства, препятствующие исполнению поручения. Все материалы неисполненного иностранного </w:t>
      </w:r>
      <w:r w:rsidR="00F0178A" w:rsidRPr="00A23057">
        <w:rPr>
          <w:rFonts w:ascii="PT Astra Serif" w:hAnsi="PT Astra Serif"/>
          <w:sz w:val="25"/>
          <w:szCs w:val="25"/>
        </w:rPr>
        <w:t xml:space="preserve">поручения </w:t>
      </w:r>
      <w:r w:rsidRPr="00A23057">
        <w:rPr>
          <w:rFonts w:ascii="PT Astra Serif" w:hAnsi="PT Astra Serif"/>
          <w:sz w:val="25"/>
          <w:szCs w:val="25"/>
        </w:rPr>
        <w:t xml:space="preserve">с приложением документов, подтверждающих невозможность его исполнения, подлежат возвращению в запрашивающий </w:t>
      </w:r>
      <w:r w:rsidR="00F0178A" w:rsidRPr="00A23057">
        <w:rPr>
          <w:rFonts w:ascii="PT Astra Serif" w:hAnsi="PT Astra Serif"/>
          <w:sz w:val="25"/>
          <w:szCs w:val="25"/>
        </w:rPr>
        <w:t>орган</w:t>
      </w:r>
      <w:r w:rsidRPr="00A23057">
        <w:rPr>
          <w:rFonts w:ascii="PT Astra Serif" w:hAnsi="PT Astra Serif"/>
          <w:sz w:val="25"/>
          <w:szCs w:val="25"/>
        </w:rPr>
        <w:t>.</w:t>
      </w:r>
    </w:p>
    <w:p w:rsidR="00AB6B67" w:rsidRPr="00A23057" w:rsidRDefault="00AB6B67" w:rsidP="00AB6B67">
      <w:pPr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23057">
        <w:rPr>
          <w:rFonts w:ascii="PT Astra Serif" w:hAnsi="PT Astra Serif"/>
          <w:sz w:val="25"/>
          <w:szCs w:val="25"/>
        </w:rPr>
        <w:t xml:space="preserve">Во всех случаях материалы исполненных (неисполненных) запросов возвращаются в иностранные государства через территориальный орган </w:t>
      </w:r>
      <w:r w:rsidR="00812379">
        <w:rPr>
          <w:rFonts w:ascii="PT Astra Serif" w:hAnsi="PT Astra Serif"/>
          <w:sz w:val="25"/>
          <w:szCs w:val="25"/>
        </w:rPr>
        <w:t xml:space="preserve">                            </w:t>
      </w:r>
      <w:r w:rsidRPr="00A23057">
        <w:rPr>
          <w:rFonts w:ascii="PT Astra Serif" w:hAnsi="PT Astra Serif"/>
          <w:sz w:val="25"/>
          <w:szCs w:val="25"/>
        </w:rPr>
        <w:t>Минюста России (Главное управление).</w:t>
      </w:r>
    </w:p>
    <w:p w:rsidR="00B46AD0" w:rsidRDefault="00B46AD0" w:rsidP="00A725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5"/>
          <w:szCs w:val="25"/>
        </w:rPr>
      </w:pPr>
    </w:p>
    <w:p w:rsidR="00A725F7" w:rsidRDefault="00A725F7" w:rsidP="00467C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5"/>
          <w:szCs w:val="25"/>
        </w:rPr>
      </w:pPr>
      <w:r w:rsidRPr="00A23057">
        <w:rPr>
          <w:rFonts w:ascii="PT Astra Serif" w:hAnsi="PT Astra Serif"/>
          <w:b/>
          <w:sz w:val="25"/>
          <w:szCs w:val="25"/>
        </w:rPr>
        <w:t xml:space="preserve">Порядок направления и исполнения </w:t>
      </w:r>
      <w:r w:rsidR="00467C64" w:rsidRPr="00467C64">
        <w:rPr>
          <w:rFonts w:ascii="PT Astra Serif" w:hAnsi="PT Astra Serif"/>
          <w:b/>
          <w:sz w:val="25"/>
          <w:szCs w:val="25"/>
        </w:rPr>
        <w:t xml:space="preserve">судебных поручений и запросов иных органов </w:t>
      </w:r>
      <w:r w:rsidRPr="00A23057">
        <w:rPr>
          <w:rFonts w:ascii="PT Astra Serif" w:hAnsi="PT Astra Serif"/>
          <w:b/>
          <w:sz w:val="25"/>
          <w:szCs w:val="25"/>
        </w:rPr>
        <w:t xml:space="preserve">в </w:t>
      </w:r>
      <w:r w:rsidRPr="00A725F7">
        <w:rPr>
          <w:rFonts w:ascii="PT Astra Serif" w:hAnsi="PT Astra Serif"/>
          <w:b/>
          <w:sz w:val="25"/>
          <w:szCs w:val="25"/>
        </w:rPr>
        <w:t xml:space="preserve">случае отсутствия международного договора </w:t>
      </w:r>
    </w:p>
    <w:p w:rsidR="00A725F7" w:rsidRPr="00A23057" w:rsidRDefault="00A725F7" w:rsidP="00A725F7">
      <w:pPr>
        <w:pStyle w:val="a6"/>
        <w:spacing w:before="0" w:beforeAutospacing="0" w:after="0" w:afterAutospacing="0"/>
        <w:jc w:val="center"/>
        <w:rPr>
          <w:rFonts w:ascii="PT Astra Serif" w:eastAsia="Calibri" w:hAnsi="PT Astra Serif"/>
          <w:b/>
          <w:sz w:val="25"/>
          <w:szCs w:val="25"/>
          <w:lang w:eastAsia="en-US"/>
        </w:rPr>
      </w:pPr>
    </w:p>
    <w:p w:rsidR="003226CB" w:rsidRPr="00A23057" w:rsidRDefault="003226CB" w:rsidP="00322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A725F7">
        <w:rPr>
          <w:rFonts w:ascii="PT Astra Serif" w:hAnsi="PT Astra Serif"/>
          <w:sz w:val="25"/>
          <w:szCs w:val="25"/>
        </w:rPr>
        <w:t>В случае отсутствия международного договора между государствами</w:t>
      </w:r>
      <w:r w:rsidRPr="00A23057">
        <w:rPr>
          <w:rFonts w:ascii="PT Astra Serif" w:hAnsi="PT Astra Serif"/>
          <w:sz w:val="25"/>
          <w:szCs w:val="25"/>
        </w:rPr>
        <w:t xml:space="preserve"> поручение</w:t>
      </w:r>
      <w:r w:rsidR="00467C64">
        <w:rPr>
          <w:rFonts w:ascii="PT Astra Serif" w:hAnsi="PT Astra Serif"/>
          <w:sz w:val="25"/>
          <w:szCs w:val="25"/>
        </w:rPr>
        <w:t xml:space="preserve"> (запрос)</w:t>
      </w:r>
      <w:r w:rsidRPr="00A23057">
        <w:rPr>
          <w:rFonts w:ascii="PT Astra Serif" w:hAnsi="PT Astra Serif"/>
          <w:sz w:val="25"/>
          <w:szCs w:val="25"/>
        </w:rPr>
        <w:t xml:space="preserve"> можно направить на основании </w:t>
      </w:r>
      <w:r w:rsidRPr="00A23057">
        <w:rPr>
          <w:rFonts w:ascii="PT Astra Serif" w:hAnsi="PT Astra Serif"/>
          <w:b/>
          <w:sz w:val="25"/>
          <w:szCs w:val="25"/>
        </w:rPr>
        <w:t xml:space="preserve">принципов международной вежливости </w:t>
      </w:r>
      <w:r w:rsidR="00812379">
        <w:rPr>
          <w:rFonts w:ascii="PT Astra Serif" w:hAnsi="PT Astra Serif"/>
          <w:b/>
          <w:sz w:val="25"/>
          <w:szCs w:val="25"/>
        </w:rPr>
        <w:t xml:space="preserve">                      </w:t>
      </w:r>
      <w:r w:rsidRPr="00A23057">
        <w:rPr>
          <w:rFonts w:ascii="PT Astra Serif" w:hAnsi="PT Astra Serif"/>
          <w:b/>
          <w:sz w:val="25"/>
          <w:szCs w:val="25"/>
        </w:rPr>
        <w:t xml:space="preserve">и взаимности. </w:t>
      </w:r>
      <w:r w:rsidRPr="00A23057">
        <w:rPr>
          <w:rFonts w:ascii="PT Astra Serif" w:hAnsi="PT Astra Serif"/>
          <w:sz w:val="25"/>
          <w:szCs w:val="25"/>
        </w:rPr>
        <w:t>В этом случае документы направляются на территорию запрашиваемого государства в дипломатическом порядке.</w:t>
      </w:r>
      <w:r w:rsidR="00A114E8" w:rsidRPr="00A23057">
        <w:rPr>
          <w:rFonts w:ascii="PT Astra Serif" w:hAnsi="PT Astra Serif"/>
          <w:sz w:val="25"/>
          <w:szCs w:val="25"/>
        </w:rPr>
        <w:t xml:space="preserve"> Материалы поручения изготавливают в двух экземплярах, каждый из которых сопровождается нотариально заверенным переводом на официальный язык запрашиваемого государства.</w:t>
      </w:r>
    </w:p>
    <w:p w:rsidR="00AA64CF" w:rsidRDefault="00AA64CF" w:rsidP="00AA64CF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 xml:space="preserve">В связи с прекращением действия следующих </w:t>
      </w:r>
      <w:r w:rsidR="00337E50">
        <w:rPr>
          <w:rFonts w:ascii="PT Astra Serif" w:hAnsi="PT Astra Serif"/>
          <w:sz w:val="25"/>
          <w:szCs w:val="25"/>
        </w:rPr>
        <w:t xml:space="preserve">двусторонних </w:t>
      </w:r>
      <w:r>
        <w:rPr>
          <w:rFonts w:ascii="PT Astra Serif" w:hAnsi="PT Astra Serif"/>
          <w:sz w:val="25"/>
          <w:szCs w:val="25"/>
        </w:rPr>
        <w:t>договоров:</w:t>
      </w:r>
    </w:p>
    <w:p w:rsidR="00AA64CF" w:rsidRPr="00AA64CF" w:rsidRDefault="00AA64CF" w:rsidP="009C3B3E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  <w:r w:rsidRPr="00AA64CF">
        <w:rPr>
          <w:rFonts w:ascii="PT Astra Serif" w:hAnsi="PT Astra Serif"/>
          <w:sz w:val="25"/>
          <w:szCs w:val="25"/>
        </w:rPr>
        <w:t xml:space="preserve">Договора между Российской Федерацией и Латвийской Республикой </w:t>
      </w:r>
      <w:r w:rsidR="00812379">
        <w:rPr>
          <w:rFonts w:ascii="PT Astra Serif" w:hAnsi="PT Astra Serif"/>
          <w:sz w:val="25"/>
          <w:szCs w:val="25"/>
        </w:rPr>
        <w:t xml:space="preserve">                                         </w:t>
      </w:r>
      <w:r w:rsidRPr="00AA64CF">
        <w:rPr>
          <w:rFonts w:ascii="PT Astra Serif" w:hAnsi="PT Astra Serif"/>
          <w:sz w:val="25"/>
          <w:szCs w:val="25"/>
        </w:rPr>
        <w:t xml:space="preserve">о правовой помощи и правовых отношениях по гражданским, семейным и уголовным делам (Рига, 1993) </w:t>
      </w:r>
      <w:r w:rsidR="009C3B3E">
        <w:rPr>
          <w:rFonts w:ascii="PT Astra Serif" w:hAnsi="PT Astra Serif"/>
          <w:sz w:val="25"/>
          <w:szCs w:val="25"/>
        </w:rPr>
        <w:t>(прекращение д</w:t>
      </w:r>
      <w:r w:rsidRPr="00AA64CF">
        <w:rPr>
          <w:rFonts w:ascii="PT Astra Serif" w:hAnsi="PT Astra Serif"/>
          <w:sz w:val="25"/>
          <w:szCs w:val="25"/>
        </w:rPr>
        <w:t>ействи</w:t>
      </w:r>
      <w:r w:rsidR="009C3B3E">
        <w:rPr>
          <w:rFonts w:ascii="PT Astra Serif" w:hAnsi="PT Astra Serif"/>
          <w:sz w:val="25"/>
          <w:szCs w:val="25"/>
        </w:rPr>
        <w:t>я</w:t>
      </w:r>
      <w:r w:rsidRPr="00AA64CF">
        <w:rPr>
          <w:rFonts w:ascii="PT Astra Serif" w:hAnsi="PT Astra Serif"/>
          <w:sz w:val="25"/>
          <w:szCs w:val="25"/>
        </w:rPr>
        <w:t xml:space="preserve"> Договора </w:t>
      </w:r>
      <w:r w:rsidR="009C3B3E">
        <w:rPr>
          <w:rFonts w:ascii="PT Astra Serif" w:hAnsi="PT Astra Serif"/>
          <w:sz w:val="25"/>
          <w:szCs w:val="25"/>
        </w:rPr>
        <w:t>с</w:t>
      </w:r>
      <w:r w:rsidRPr="00AA64CF">
        <w:rPr>
          <w:rFonts w:ascii="PT Astra Serif" w:hAnsi="PT Astra Serif"/>
          <w:sz w:val="25"/>
          <w:szCs w:val="25"/>
        </w:rPr>
        <w:t xml:space="preserve"> 12.08.2024</w:t>
      </w:r>
      <w:r w:rsidR="009C3B3E">
        <w:rPr>
          <w:rFonts w:ascii="PT Astra Serif" w:hAnsi="PT Astra Serif"/>
          <w:sz w:val="25"/>
          <w:szCs w:val="25"/>
        </w:rPr>
        <w:t>);</w:t>
      </w:r>
    </w:p>
    <w:p w:rsidR="009C3B3E" w:rsidRDefault="00AA64CF" w:rsidP="009C3B3E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  <w:r w:rsidRPr="00AA64CF">
        <w:rPr>
          <w:rFonts w:ascii="PT Astra Serif" w:hAnsi="PT Astra Serif"/>
          <w:sz w:val="25"/>
          <w:szCs w:val="25"/>
        </w:rPr>
        <w:t xml:space="preserve">Договора между Российской Федерацией и Эстонской Республикой </w:t>
      </w:r>
      <w:r w:rsidR="00812379">
        <w:rPr>
          <w:rFonts w:ascii="PT Astra Serif" w:hAnsi="PT Astra Serif"/>
          <w:sz w:val="25"/>
          <w:szCs w:val="25"/>
        </w:rPr>
        <w:t xml:space="preserve">                                             </w:t>
      </w:r>
      <w:r w:rsidRPr="00AA64CF">
        <w:rPr>
          <w:rFonts w:ascii="PT Astra Serif" w:hAnsi="PT Astra Serif"/>
          <w:sz w:val="25"/>
          <w:szCs w:val="25"/>
        </w:rPr>
        <w:t xml:space="preserve">о правовой помощи и правовых отношениях по гражданским, семейным и уголовным делам (Москва, 1993) </w:t>
      </w:r>
      <w:r w:rsidR="009C3B3E" w:rsidRPr="009C3B3E">
        <w:rPr>
          <w:rFonts w:ascii="PT Astra Serif" w:hAnsi="PT Astra Serif"/>
          <w:sz w:val="25"/>
          <w:szCs w:val="25"/>
        </w:rPr>
        <w:t xml:space="preserve">(прекращение действия Договора с </w:t>
      </w:r>
      <w:r w:rsidRPr="00AA64CF">
        <w:rPr>
          <w:rFonts w:ascii="PT Astra Serif" w:hAnsi="PT Astra Serif"/>
          <w:sz w:val="25"/>
          <w:szCs w:val="25"/>
        </w:rPr>
        <w:t>18.03.2025</w:t>
      </w:r>
      <w:r w:rsidR="009C3B3E">
        <w:rPr>
          <w:rFonts w:ascii="PT Astra Serif" w:hAnsi="PT Astra Serif"/>
          <w:sz w:val="25"/>
          <w:szCs w:val="25"/>
        </w:rPr>
        <w:t>);</w:t>
      </w:r>
    </w:p>
    <w:p w:rsidR="00A23057" w:rsidRDefault="00AA64CF" w:rsidP="009C3B3E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  <w:r w:rsidRPr="00AA64CF">
        <w:rPr>
          <w:rFonts w:ascii="PT Astra Serif" w:hAnsi="PT Astra Serif"/>
          <w:sz w:val="25"/>
          <w:szCs w:val="25"/>
        </w:rPr>
        <w:t xml:space="preserve">Договора между Российской Федерацией и Литовской Республикой </w:t>
      </w:r>
      <w:r w:rsidR="00812379">
        <w:rPr>
          <w:rFonts w:ascii="PT Astra Serif" w:hAnsi="PT Astra Serif"/>
          <w:sz w:val="25"/>
          <w:szCs w:val="25"/>
        </w:rPr>
        <w:t xml:space="preserve">                                     </w:t>
      </w:r>
      <w:r w:rsidRPr="00AA64CF">
        <w:rPr>
          <w:rFonts w:ascii="PT Astra Serif" w:hAnsi="PT Astra Serif"/>
          <w:sz w:val="25"/>
          <w:szCs w:val="25"/>
        </w:rPr>
        <w:t>о правовой помощи и правовых отношениях по гражданским, семейным и уголовн</w:t>
      </w:r>
      <w:r w:rsidR="009C3B3E">
        <w:rPr>
          <w:rFonts w:ascii="PT Astra Serif" w:hAnsi="PT Astra Serif"/>
          <w:sz w:val="25"/>
          <w:szCs w:val="25"/>
        </w:rPr>
        <w:t>ым делам (Вильнюс, 1992)</w:t>
      </w:r>
      <w:r w:rsidRPr="00AA64CF">
        <w:rPr>
          <w:rFonts w:ascii="PT Astra Serif" w:hAnsi="PT Astra Serif"/>
          <w:sz w:val="25"/>
          <w:szCs w:val="25"/>
        </w:rPr>
        <w:t xml:space="preserve"> </w:t>
      </w:r>
      <w:r w:rsidR="009C3B3E" w:rsidRPr="009C3B3E">
        <w:rPr>
          <w:rFonts w:ascii="PT Astra Serif" w:hAnsi="PT Astra Serif"/>
          <w:sz w:val="25"/>
          <w:szCs w:val="25"/>
        </w:rPr>
        <w:t xml:space="preserve">(прекращение действия Договора с </w:t>
      </w:r>
      <w:r w:rsidRPr="00AA64CF">
        <w:rPr>
          <w:rFonts w:ascii="PT Astra Serif" w:hAnsi="PT Astra Serif"/>
          <w:sz w:val="25"/>
          <w:szCs w:val="25"/>
        </w:rPr>
        <w:t>21.01.2025</w:t>
      </w:r>
      <w:r w:rsidR="009C3B3E">
        <w:rPr>
          <w:rFonts w:ascii="PT Astra Serif" w:hAnsi="PT Astra Serif"/>
          <w:sz w:val="25"/>
          <w:szCs w:val="25"/>
        </w:rPr>
        <w:t>)</w:t>
      </w:r>
    </w:p>
    <w:p w:rsidR="009C3B3E" w:rsidRDefault="009C3B3E" w:rsidP="009C3B3E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  <w:r w:rsidRPr="009C3B3E">
        <w:rPr>
          <w:rFonts w:ascii="PT Astra Serif" w:hAnsi="PT Astra Serif"/>
          <w:sz w:val="25"/>
          <w:szCs w:val="25"/>
        </w:rPr>
        <w:t xml:space="preserve">направление поручений (запросов) в </w:t>
      </w:r>
      <w:r w:rsidR="00E9608B">
        <w:rPr>
          <w:rFonts w:ascii="PT Astra Serif" w:hAnsi="PT Astra Serif"/>
          <w:sz w:val="25"/>
          <w:szCs w:val="25"/>
        </w:rPr>
        <w:t>Латвийскую, Литовскую и Эстонскую республики</w:t>
      </w:r>
      <w:r w:rsidRPr="009C3B3E">
        <w:rPr>
          <w:rFonts w:ascii="PT Astra Serif" w:hAnsi="PT Astra Serif"/>
          <w:sz w:val="25"/>
          <w:szCs w:val="25"/>
        </w:rPr>
        <w:t xml:space="preserve"> возможно на основании принципов международной вежливости </w:t>
      </w:r>
      <w:r w:rsidR="00812379">
        <w:rPr>
          <w:rFonts w:ascii="PT Astra Serif" w:hAnsi="PT Astra Serif"/>
          <w:sz w:val="25"/>
          <w:szCs w:val="25"/>
        </w:rPr>
        <w:t xml:space="preserve">                                    </w:t>
      </w:r>
      <w:r w:rsidRPr="009C3B3E">
        <w:rPr>
          <w:rFonts w:ascii="PT Astra Serif" w:hAnsi="PT Astra Serif"/>
          <w:sz w:val="25"/>
          <w:szCs w:val="25"/>
        </w:rPr>
        <w:t>и взаимности.</w:t>
      </w:r>
    </w:p>
    <w:p w:rsidR="007D4172" w:rsidRDefault="007D4172" w:rsidP="009C3B3E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  <w:r w:rsidRPr="007D4172">
        <w:rPr>
          <w:rFonts w:ascii="PT Astra Serif" w:hAnsi="PT Astra Serif"/>
          <w:sz w:val="25"/>
          <w:szCs w:val="25"/>
        </w:rPr>
        <w:t xml:space="preserve">В связи </w:t>
      </w:r>
      <w:r>
        <w:rPr>
          <w:rFonts w:ascii="PT Astra Serif" w:hAnsi="PT Astra Serif"/>
          <w:sz w:val="25"/>
          <w:szCs w:val="25"/>
        </w:rPr>
        <w:t xml:space="preserve">выходом Украины из числа государств-участников </w:t>
      </w:r>
      <w:r w:rsidR="00812379">
        <w:rPr>
          <w:rFonts w:ascii="PT Astra Serif" w:hAnsi="PT Astra Serif"/>
          <w:sz w:val="25"/>
          <w:szCs w:val="25"/>
        </w:rPr>
        <w:t xml:space="preserve">                                        </w:t>
      </w:r>
      <w:r w:rsidRPr="007D4172">
        <w:rPr>
          <w:rFonts w:ascii="PT Astra Serif" w:hAnsi="PT Astra Serif"/>
          <w:sz w:val="25"/>
          <w:szCs w:val="25"/>
        </w:rPr>
        <w:t>Конвенции о правовой помощи и правовых отношениях по гражданским, семейным и уголовным делам (Минск, 1993)</w:t>
      </w:r>
      <w:r>
        <w:rPr>
          <w:rFonts w:ascii="PT Astra Serif" w:hAnsi="PT Astra Serif"/>
          <w:sz w:val="25"/>
          <w:szCs w:val="25"/>
        </w:rPr>
        <w:t xml:space="preserve"> с 29.12.2023</w:t>
      </w:r>
      <w:r w:rsidRPr="007D4172">
        <w:t xml:space="preserve"> </w:t>
      </w:r>
      <w:r>
        <w:t xml:space="preserve">и </w:t>
      </w:r>
      <w:r w:rsidRPr="007D4172">
        <w:rPr>
          <w:rFonts w:ascii="PT Astra Serif" w:hAnsi="PT Astra Serif"/>
          <w:sz w:val="25"/>
          <w:szCs w:val="25"/>
        </w:rPr>
        <w:t xml:space="preserve">разрывом </w:t>
      </w:r>
      <w:r w:rsidR="0057019C">
        <w:rPr>
          <w:rFonts w:ascii="PT Astra Serif" w:hAnsi="PT Astra Serif"/>
          <w:sz w:val="25"/>
          <w:szCs w:val="25"/>
        </w:rPr>
        <w:t xml:space="preserve">всех </w:t>
      </w:r>
      <w:r w:rsidRPr="007D4172">
        <w:rPr>
          <w:rFonts w:ascii="PT Astra Serif" w:hAnsi="PT Astra Serif"/>
          <w:sz w:val="25"/>
          <w:szCs w:val="25"/>
        </w:rPr>
        <w:t xml:space="preserve">правовых отношений </w:t>
      </w:r>
      <w:r w:rsidR="0057019C">
        <w:rPr>
          <w:rFonts w:ascii="PT Astra Serif" w:hAnsi="PT Astra Serif"/>
          <w:sz w:val="25"/>
          <w:szCs w:val="25"/>
        </w:rPr>
        <w:t xml:space="preserve">направление поручений (запросов) на территорию данного государства </w:t>
      </w:r>
      <w:r w:rsidR="00812379">
        <w:rPr>
          <w:rFonts w:ascii="PT Astra Serif" w:hAnsi="PT Astra Serif"/>
          <w:sz w:val="25"/>
          <w:szCs w:val="25"/>
        </w:rPr>
        <w:t xml:space="preserve">                                              </w:t>
      </w:r>
      <w:r w:rsidR="0057019C">
        <w:rPr>
          <w:rFonts w:ascii="PT Astra Serif" w:hAnsi="PT Astra Serif"/>
          <w:sz w:val="25"/>
          <w:szCs w:val="25"/>
        </w:rPr>
        <w:t>в настоящее время невозможно.</w:t>
      </w:r>
    </w:p>
    <w:p w:rsidR="00A22254" w:rsidRDefault="00A22254" w:rsidP="009C3B3E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</w:p>
    <w:p w:rsidR="00A22254" w:rsidRDefault="00A22254" w:rsidP="009C3B3E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</w:p>
    <w:p w:rsidR="00A22254" w:rsidRDefault="00A22254" w:rsidP="009C3B3E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</w:p>
    <w:p w:rsidR="00A22254" w:rsidRDefault="00A22254" w:rsidP="009C3B3E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</w:p>
    <w:p w:rsidR="00A22254" w:rsidRDefault="00A22254" w:rsidP="009C3B3E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</w:p>
    <w:p w:rsidR="00A22254" w:rsidRDefault="00A22254" w:rsidP="009C3B3E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</w:p>
    <w:p w:rsidR="00A22254" w:rsidRDefault="00A22254" w:rsidP="009C3B3E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</w:p>
    <w:p w:rsidR="00A22254" w:rsidRDefault="00A22254" w:rsidP="009C3B3E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</w:p>
    <w:p w:rsidR="00A22254" w:rsidRDefault="00A22254" w:rsidP="009C3B3E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</w:p>
    <w:p w:rsidR="00A22254" w:rsidRDefault="00A22254" w:rsidP="009C3B3E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</w:p>
    <w:p w:rsidR="00A22254" w:rsidRDefault="00A22254" w:rsidP="009C3B3E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</w:p>
    <w:p w:rsidR="00A22254" w:rsidRDefault="00A22254" w:rsidP="009C3B3E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</w:p>
    <w:p w:rsidR="00A22254" w:rsidRDefault="00A22254" w:rsidP="009C3B3E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</w:p>
    <w:p w:rsidR="00A22254" w:rsidRDefault="00A22254" w:rsidP="009C3B3E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</w:p>
    <w:p w:rsidR="00812379" w:rsidRDefault="00812379" w:rsidP="009C3B3E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</w:p>
    <w:p w:rsidR="00A22254" w:rsidRDefault="00A22254" w:rsidP="009C3B3E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</w:p>
    <w:p w:rsidR="00A22254" w:rsidRDefault="00A22254" w:rsidP="009C3B3E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5"/>
          <w:szCs w:val="25"/>
        </w:rPr>
      </w:pPr>
    </w:p>
    <w:p w:rsidR="00A22254" w:rsidRPr="00A22254" w:rsidRDefault="00A22254" w:rsidP="00A22254">
      <w:pPr>
        <w:pStyle w:val="a6"/>
        <w:spacing w:before="0" w:beforeAutospacing="0" w:after="0" w:afterAutospacing="0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И</w:t>
      </w:r>
      <w:r w:rsidRPr="00A22254">
        <w:rPr>
          <w:rFonts w:ascii="PT Astra Serif" w:hAnsi="PT Astra Serif"/>
          <w:sz w:val="25"/>
          <w:szCs w:val="25"/>
        </w:rPr>
        <w:t>сполнитель:</w:t>
      </w:r>
    </w:p>
    <w:p w:rsidR="00A22254" w:rsidRPr="00A22254" w:rsidRDefault="00A22254" w:rsidP="00A22254">
      <w:pPr>
        <w:pStyle w:val="a6"/>
        <w:spacing w:before="0" w:beforeAutospacing="0" w:after="0" w:afterAutospacing="0"/>
        <w:jc w:val="both"/>
        <w:rPr>
          <w:rFonts w:ascii="PT Astra Serif" w:hAnsi="PT Astra Serif"/>
          <w:sz w:val="25"/>
          <w:szCs w:val="25"/>
        </w:rPr>
      </w:pPr>
      <w:r w:rsidRPr="00A22254">
        <w:rPr>
          <w:rFonts w:ascii="PT Astra Serif" w:hAnsi="PT Astra Serif"/>
          <w:sz w:val="25"/>
          <w:szCs w:val="25"/>
        </w:rPr>
        <w:t xml:space="preserve">начальник отдела международной правовой помощи </w:t>
      </w:r>
    </w:p>
    <w:p w:rsidR="00A22254" w:rsidRPr="00A22254" w:rsidRDefault="00A22254" w:rsidP="00A22254">
      <w:pPr>
        <w:pStyle w:val="a6"/>
        <w:spacing w:before="0" w:beforeAutospacing="0" w:after="0" w:afterAutospacing="0"/>
        <w:jc w:val="both"/>
        <w:rPr>
          <w:rFonts w:ascii="PT Astra Serif" w:hAnsi="PT Astra Serif"/>
          <w:sz w:val="25"/>
          <w:szCs w:val="25"/>
        </w:rPr>
      </w:pPr>
      <w:r w:rsidRPr="00A22254">
        <w:rPr>
          <w:rFonts w:ascii="PT Astra Serif" w:hAnsi="PT Astra Serif"/>
          <w:sz w:val="25"/>
          <w:szCs w:val="25"/>
        </w:rPr>
        <w:t xml:space="preserve">и проставления апостиля </w:t>
      </w:r>
      <w:r>
        <w:rPr>
          <w:rFonts w:ascii="PT Astra Serif" w:hAnsi="PT Astra Serif"/>
          <w:sz w:val="25"/>
          <w:szCs w:val="25"/>
        </w:rPr>
        <w:t>ГУ МЮ РФ по Свердловской области</w:t>
      </w:r>
    </w:p>
    <w:p w:rsidR="00A22254" w:rsidRPr="009C3B3E" w:rsidRDefault="00A22254" w:rsidP="00A22254">
      <w:pPr>
        <w:pStyle w:val="a6"/>
        <w:spacing w:before="0" w:beforeAutospacing="0" w:after="0" w:afterAutospacing="0"/>
        <w:jc w:val="both"/>
        <w:rPr>
          <w:rFonts w:ascii="PT Astra Serif" w:hAnsi="PT Astra Serif"/>
          <w:sz w:val="25"/>
          <w:szCs w:val="25"/>
        </w:rPr>
      </w:pPr>
      <w:r w:rsidRPr="00A22254">
        <w:rPr>
          <w:rFonts w:ascii="PT Astra Serif" w:hAnsi="PT Astra Serif"/>
          <w:sz w:val="25"/>
          <w:szCs w:val="25"/>
        </w:rPr>
        <w:t>Богомолова М.Г.</w:t>
      </w:r>
    </w:p>
    <w:sectPr w:rsidR="00A22254" w:rsidRPr="009C3B3E" w:rsidSect="005D71AE">
      <w:headerReference w:type="default" r:id="rId11"/>
      <w:pgSz w:w="11906" w:h="16838"/>
      <w:pgMar w:top="1134" w:right="1134" w:bottom="1134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8F3" w:rsidRDefault="00A208F3" w:rsidP="00D736E2">
      <w:pPr>
        <w:spacing w:after="0" w:line="240" w:lineRule="auto"/>
      </w:pPr>
      <w:r>
        <w:separator/>
      </w:r>
    </w:p>
  </w:endnote>
  <w:endnote w:type="continuationSeparator" w:id="0">
    <w:p w:rsidR="00A208F3" w:rsidRDefault="00A208F3" w:rsidP="00D73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8F3" w:rsidRDefault="00A208F3" w:rsidP="00D736E2">
      <w:pPr>
        <w:spacing w:after="0" w:line="240" w:lineRule="auto"/>
      </w:pPr>
      <w:r>
        <w:separator/>
      </w:r>
    </w:p>
  </w:footnote>
  <w:footnote w:type="continuationSeparator" w:id="0">
    <w:p w:rsidR="00A208F3" w:rsidRDefault="00A208F3" w:rsidP="00D73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2292431"/>
      <w:docPartObj>
        <w:docPartGallery w:val="Page Numbers (Top of Page)"/>
        <w:docPartUnique/>
      </w:docPartObj>
    </w:sdtPr>
    <w:sdtEndPr>
      <w:rPr>
        <w:rFonts w:ascii="PT Astra Serif" w:hAnsi="PT Astra Serif"/>
        <w:sz w:val="20"/>
        <w:szCs w:val="20"/>
      </w:rPr>
    </w:sdtEndPr>
    <w:sdtContent>
      <w:p w:rsidR="00C20DAC" w:rsidRPr="00EA01F1" w:rsidRDefault="00C20DAC">
        <w:pPr>
          <w:pStyle w:val="a7"/>
          <w:jc w:val="center"/>
          <w:rPr>
            <w:rFonts w:ascii="PT Astra Serif" w:hAnsi="PT Astra Serif"/>
            <w:sz w:val="20"/>
            <w:szCs w:val="20"/>
          </w:rPr>
        </w:pPr>
        <w:r w:rsidRPr="00EA01F1">
          <w:rPr>
            <w:rFonts w:ascii="PT Astra Serif" w:hAnsi="PT Astra Serif"/>
            <w:sz w:val="20"/>
            <w:szCs w:val="20"/>
          </w:rPr>
          <w:fldChar w:fldCharType="begin"/>
        </w:r>
        <w:r w:rsidRPr="00EA01F1">
          <w:rPr>
            <w:rFonts w:ascii="PT Astra Serif" w:hAnsi="PT Astra Serif"/>
            <w:sz w:val="20"/>
            <w:szCs w:val="20"/>
          </w:rPr>
          <w:instrText>PAGE   \* MERGEFORMAT</w:instrText>
        </w:r>
        <w:r w:rsidRPr="00EA01F1">
          <w:rPr>
            <w:rFonts w:ascii="PT Astra Serif" w:hAnsi="PT Astra Serif"/>
            <w:sz w:val="20"/>
            <w:szCs w:val="20"/>
          </w:rPr>
          <w:fldChar w:fldCharType="separate"/>
        </w:r>
        <w:r w:rsidR="00C94BEB">
          <w:rPr>
            <w:rFonts w:ascii="PT Astra Serif" w:hAnsi="PT Astra Serif"/>
            <w:noProof/>
            <w:sz w:val="20"/>
            <w:szCs w:val="20"/>
          </w:rPr>
          <w:t>4</w:t>
        </w:r>
        <w:r w:rsidRPr="00EA01F1">
          <w:rPr>
            <w:rFonts w:ascii="PT Astra Serif" w:hAnsi="PT Astra Serif"/>
            <w:sz w:val="20"/>
            <w:szCs w:val="20"/>
          </w:rPr>
          <w:fldChar w:fldCharType="end"/>
        </w:r>
      </w:p>
    </w:sdtContent>
  </w:sdt>
  <w:p w:rsidR="00C20DAC" w:rsidRDefault="00EA01F1" w:rsidP="00EA01F1">
    <w:pPr>
      <w:pStyle w:val="a7"/>
      <w:tabs>
        <w:tab w:val="clear" w:pos="4677"/>
        <w:tab w:val="clear" w:pos="9355"/>
        <w:tab w:val="left" w:pos="6804"/>
      </w:tabs>
    </w:pPr>
    <w:r>
      <w:tab/>
    </w:r>
  </w:p>
  <w:p w:rsidR="00EA01F1" w:rsidRDefault="00EA01F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731"/>
    <w:rsid w:val="00006A93"/>
    <w:rsid w:val="0001148E"/>
    <w:rsid w:val="00015EC9"/>
    <w:rsid w:val="00020A24"/>
    <w:rsid w:val="000374C6"/>
    <w:rsid w:val="00052A04"/>
    <w:rsid w:val="00066731"/>
    <w:rsid w:val="0007138F"/>
    <w:rsid w:val="000720EE"/>
    <w:rsid w:val="00072839"/>
    <w:rsid w:val="00075DDC"/>
    <w:rsid w:val="000A570C"/>
    <w:rsid w:val="000A7EAC"/>
    <w:rsid w:val="000C5C8F"/>
    <w:rsid w:val="000D4C0C"/>
    <w:rsid w:val="000D6E93"/>
    <w:rsid w:val="000F1731"/>
    <w:rsid w:val="001006E1"/>
    <w:rsid w:val="00104F5D"/>
    <w:rsid w:val="0011201C"/>
    <w:rsid w:val="001250C4"/>
    <w:rsid w:val="0013652B"/>
    <w:rsid w:val="00141A99"/>
    <w:rsid w:val="001C6219"/>
    <w:rsid w:val="00276984"/>
    <w:rsid w:val="002E6B6B"/>
    <w:rsid w:val="002F189C"/>
    <w:rsid w:val="002F3934"/>
    <w:rsid w:val="002F709F"/>
    <w:rsid w:val="0030531B"/>
    <w:rsid w:val="003226CB"/>
    <w:rsid w:val="00325050"/>
    <w:rsid w:val="00332A1C"/>
    <w:rsid w:val="00337E50"/>
    <w:rsid w:val="0035213E"/>
    <w:rsid w:val="00386BC4"/>
    <w:rsid w:val="0039666B"/>
    <w:rsid w:val="003A7E30"/>
    <w:rsid w:val="003E2E39"/>
    <w:rsid w:val="003E5604"/>
    <w:rsid w:val="003F2539"/>
    <w:rsid w:val="00415266"/>
    <w:rsid w:val="00467C64"/>
    <w:rsid w:val="0047123B"/>
    <w:rsid w:val="004A2F8F"/>
    <w:rsid w:val="004B1107"/>
    <w:rsid w:val="004C57A6"/>
    <w:rsid w:val="004D30C8"/>
    <w:rsid w:val="004E5DAA"/>
    <w:rsid w:val="004F3DD2"/>
    <w:rsid w:val="00560D56"/>
    <w:rsid w:val="0057019C"/>
    <w:rsid w:val="005745DB"/>
    <w:rsid w:val="00593A59"/>
    <w:rsid w:val="005A02B5"/>
    <w:rsid w:val="005D71AE"/>
    <w:rsid w:val="005E5D5C"/>
    <w:rsid w:val="005E7BA9"/>
    <w:rsid w:val="005F491F"/>
    <w:rsid w:val="005F4EDC"/>
    <w:rsid w:val="006126E2"/>
    <w:rsid w:val="006158BC"/>
    <w:rsid w:val="00620054"/>
    <w:rsid w:val="00630EF5"/>
    <w:rsid w:val="006325C2"/>
    <w:rsid w:val="006476D7"/>
    <w:rsid w:val="00656141"/>
    <w:rsid w:val="00675FEB"/>
    <w:rsid w:val="00676BAD"/>
    <w:rsid w:val="006957B5"/>
    <w:rsid w:val="00695BFA"/>
    <w:rsid w:val="006D6816"/>
    <w:rsid w:val="006D7458"/>
    <w:rsid w:val="006E543E"/>
    <w:rsid w:val="0070657A"/>
    <w:rsid w:val="007155CE"/>
    <w:rsid w:val="007165F5"/>
    <w:rsid w:val="00725A6D"/>
    <w:rsid w:val="00730EBA"/>
    <w:rsid w:val="00736D31"/>
    <w:rsid w:val="00744F01"/>
    <w:rsid w:val="00752F57"/>
    <w:rsid w:val="00756EEE"/>
    <w:rsid w:val="00765AA3"/>
    <w:rsid w:val="007D0EE3"/>
    <w:rsid w:val="007D1D1D"/>
    <w:rsid w:val="007D4172"/>
    <w:rsid w:val="007E4B8A"/>
    <w:rsid w:val="007F1B07"/>
    <w:rsid w:val="0080394B"/>
    <w:rsid w:val="00812379"/>
    <w:rsid w:val="0082009D"/>
    <w:rsid w:val="0082495E"/>
    <w:rsid w:val="00853AA2"/>
    <w:rsid w:val="008665FB"/>
    <w:rsid w:val="00872096"/>
    <w:rsid w:val="008730AA"/>
    <w:rsid w:val="008B0402"/>
    <w:rsid w:val="008B4163"/>
    <w:rsid w:val="008D2068"/>
    <w:rsid w:val="008E6018"/>
    <w:rsid w:val="009016D4"/>
    <w:rsid w:val="009570D5"/>
    <w:rsid w:val="00973076"/>
    <w:rsid w:val="009814CD"/>
    <w:rsid w:val="009814D3"/>
    <w:rsid w:val="00983577"/>
    <w:rsid w:val="009839A4"/>
    <w:rsid w:val="009A57F9"/>
    <w:rsid w:val="009B7671"/>
    <w:rsid w:val="009C3B3E"/>
    <w:rsid w:val="009F702E"/>
    <w:rsid w:val="00A019D9"/>
    <w:rsid w:val="00A07D79"/>
    <w:rsid w:val="00A114E8"/>
    <w:rsid w:val="00A208F3"/>
    <w:rsid w:val="00A22254"/>
    <w:rsid w:val="00A23057"/>
    <w:rsid w:val="00A33894"/>
    <w:rsid w:val="00A50EBB"/>
    <w:rsid w:val="00A55643"/>
    <w:rsid w:val="00A5770E"/>
    <w:rsid w:val="00A725F7"/>
    <w:rsid w:val="00A832E6"/>
    <w:rsid w:val="00A95814"/>
    <w:rsid w:val="00AA64CF"/>
    <w:rsid w:val="00AB6B67"/>
    <w:rsid w:val="00AB78EC"/>
    <w:rsid w:val="00AE70A3"/>
    <w:rsid w:val="00AF71F6"/>
    <w:rsid w:val="00B075C0"/>
    <w:rsid w:val="00B12936"/>
    <w:rsid w:val="00B13544"/>
    <w:rsid w:val="00B205EA"/>
    <w:rsid w:val="00B46AD0"/>
    <w:rsid w:val="00B504A2"/>
    <w:rsid w:val="00B52ACF"/>
    <w:rsid w:val="00B62179"/>
    <w:rsid w:val="00B72444"/>
    <w:rsid w:val="00B74099"/>
    <w:rsid w:val="00BA1A72"/>
    <w:rsid w:val="00BB415B"/>
    <w:rsid w:val="00BC6D03"/>
    <w:rsid w:val="00BF0218"/>
    <w:rsid w:val="00C03341"/>
    <w:rsid w:val="00C03915"/>
    <w:rsid w:val="00C1688E"/>
    <w:rsid w:val="00C20DAC"/>
    <w:rsid w:val="00C23A9D"/>
    <w:rsid w:val="00C31700"/>
    <w:rsid w:val="00C421DB"/>
    <w:rsid w:val="00C45619"/>
    <w:rsid w:val="00C53758"/>
    <w:rsid w:val="00C62DB1"/>
    <w:rsid w:val="00C7114B"/>
    <w:rsid w:val="00C92B12"/>
    <w:rsid w:val="00C94BEB"/>
    <w:rsid w:val="00CC45A8"/>
    <w:rsid w:val="00CD0138"/>
    <w:rsid w:val="00CF2667"/>
    <w:rsid w:val="00D11806"/>
    <w:rsid w:val="00D21DE5"/>
    <w:rsid w:val="00D34C20"/>
    <w:rsid w:val="00D5449C"/>
    <w:rsid w:val="00D736E2"/>
    <w:rsid w:val="00D750B4"/>
    <w:rsid w:val="00D76E3E"/>
    <w:rsid w:val="00D908F9"/>
    <w:rsid w:val="00D94104"/>
    <w:rsid w:val="00DB434D"/>
    <w:rsid w:val="00DD27FD"/>
    <w:rsid w:val="00DD2AA0"/>
    <w:rsid w:val="00DD3E65"/>
    <w:rsid w:val="00DF2A62"/>
    <w:rsid w:val="00E015BC"/>
    <w:rsid w:val="00E03721"/>
    <w:rsid w:val="00E408CD"/>
    <w:rsid w:val="00E41392"/>
    <w:rsid w:val="00E520EA"/>
    <w:rsid w:val="00E52399"/>
    <w:rsid w:val="00E75EC2"/>
    <w:rsid w:val="00E92B93"/>
    <w:rsid w:val="00E9608B"/>
    <w:rsid w:val="00EA01F1"/>
    <w:rsid w:val="00EA7C9A"/>
    <w:rsid w:val="00EB15DF"/>
    <w:rsid w:val="00EB25A7"/>
    <w:rsid w:val="00EC25D8"/>
    <w:rsid w:val="00EC634C"/>
    <w:rsid w:val="00EC6648"/>
    <w:rsid w:val="00ED3527"/>
    <w:rsid w:val="00EE19C7"/>
    <w:rsid w:val="00EE21D1"/>
    <w:rsid w:val="00EF02FE"/>
    <w:rsid w:val="00F00FAE"/>
    <w:rsid w:val="00F0178A"/>
    <w:rsid w:val="00F028A9"/>
    <w:rsid w:val="00F06BD1"/>
    <w:rsid w:val="00F124BC"/>
    <w:rsid w:val="00F246EF"/>
    <w:rsid w:val="00F4591C"/>
    <w:rsid w:val="00F83973"/>
    <w:rsid w:val="00F87ECB"/>
    <w:rsid w:val="00F9192B"/>
    <w:rsid w:val="00FA6915"/>
    <w:rsid w:val="00FB724E"/>
    <w:rsid w:val="00FD1E4C"/>
    <w:rsid w:val="00FD4D9D"/>
    <w:rsid w:val="00FF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A19D707-C3C0-42BF-A697-35F0E3827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DA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F1B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F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4F01"/>
    <w:rPr>
      <w:rFonts w:ascii="Segoe UI" w:hAnsi="Segoe UI" w:cs="Segoe UI"/>
      <w:sz w:val="18"/>
      <w:szCs w:val="18"/>
    </w:rPr>
  </w:style>
  <w:style w:type="character" w:styleId="a5">
    <w:name w:val="Strong"/>
    <w:basedOn w:val="a0"/>
    <w:qFormat/>
    <w:rsid w:val="008E6018"/>
    <w:rPr>
      <w:b/>
      <w:bCs/>
    </w:rPr>
  </w:style>
  <w:style w:type="paragraph" w:styleId="a6">
    <w:name w:val="Normal (Web)"/>
    <w:basedOn w:val="a"/>
    <w:rsid w:val="008E60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736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36E2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D736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36E2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EC66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EC6648"/>
    <w:rPr>
      <w:color w:val="0000FF"/>
      <w:u w:val="single"/>
    </w:rPr>
  </w:style>
  <w:style w:type="character" w:customStyle="1" w:styleId="searchresult">
    <w:name w:val="search_result"/>
    <w:basedOn w:val="a0"/>
    <w:rsid w:val="00752F57"/>
  </w:style>
  <w:style w:type="character" w:customStyle="1" w:styleId="ac">
    <w:name w:val="Гипертекстовая ссылка"/>
    <w:basedOn w:val="a0"/>
    <w:uiPriority w:val="99"/>
    <w:rsid w:val="00C1688E"/>
    <w:rPr>
      <w:rFonts w:cs="Times New Roman"/>
      <w:b/>
      <w:color w:val="106BBE"/>
    </w:rPr>
  </w:style>
  <w:style w:type="paragraph" w:customStyle="1" w:styleId="dt-p">
    <w:name w:val="dt-p"/>
    <w:basedOn w:val="a"/>
    <w:rsid w:val="00725A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F1B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List Paragraph"/>
    <w:basedOn w:val="a"/>
    <w:uiPriority w:val="34"/>
    <w:qFormat/>
    <w:rsid w:val="00F246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860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22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47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85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272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0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c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75616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internet.garant.ru/document/redirect/1156956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c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9BF6E-D534-4F6C-873E-8A9610392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4016</TotalTime>
  <Pages>15</Pages>
  <Words>6734</Words>
  <Characters>38389</Characters>
  <Application>Microsoft Office Word</Application>
  <DocSecurity>0</DocSecurity>
  <Lines>319</Lines>
  <Paragraphs>90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В соответствии со статьей 31 Федерального закона «О международных договорах Росс</vt:lpstr>
    </vt:vector>
  </TitlesOfParts>
  <Company/>
  <LinksUpToDate>false</LinksUpToDate>
  <CharactersWithSpaces>45033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Богомолова Марина Геннадьевна</dc:creator>
  <cp:keywords/>
  <dc:description/>
  <cp:lastModifiedBy>Богомолова Марина Геннадьевна</cp:lastModifiedBy>
  <cp:revision>140</cp:revision>
  <cp:lastPrinted>2024-10-11T04:40:00Z</cp:lastPrinted>
  <dcterms:created xsi:type="dcterms:W3CDTF">2024-08-19T11:42:00Z</dcterms:created>
  <dcterms:modified xsi:type="dcterms:W3CDTF">2024-10-11T10:33:00Z</dcterms:modified>
</cp:coreProperties>
</file>