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5C" w:rsidRPr="001F422C" w:rsidRDefault="00FA2A25" w:rsidP="00EF585C">
      <w:pPr>
        <w:jc w:val="right"/>
        <w:rPr>
          <w:rFonts w:ascii="Times New Roman" w:hAnsi="Times New Roman"/>
          <w:sz w:val="20"/>
          <w:szCs w:val="20"/>
        </w:rPr>
      </w:pPr>
      <w:r w:rsidRPr="001F422C">
        <w:rPr>
          <w:rFonts w:ascii="Times New Roman" w:hAnsi="Times New Roman"/>
          <w:sz w:val="20"/>
          <w:szCs w:val="20"/>
        </w:rPr>
        <w:t>П</w:t>
      </w:r>
      <w:r w:rsidR="00707779" w:rsidRPr="001F422C">
        <w:rPr>
          <w:rFonts w:ascii="Times New Roman" w:hAnsi="Times New Roman"/>
          <w:sz w:val="20"/>
          <w:szCs w:val="20"/>
        </w:rPr>
        <w:t>РИЛОЖЕНИЕ</w:t>
      </w:r>
    </w:p>
    <w:tbl>
      <w:tblPr>
        <w:tblW w:w="15334" w:type="dxa"/>
        <w:jc w:val="center"/>
        <w:tblLook w:val="04A0" w:firstRow="1" w:lastRow="0" w:firstColumn="1" w:lastColumn="0" w:noHBand="0" w:noVBand="1"/>
      </w:tblPr>
      <w:tblGrid>
        <w:gridCol w:w="491"/>
        <w:gridCol w:w="1602"/>
        <w:gridCol w:w="1640"/>
        <w:gridCol w:w="2076"/>
        <w:gridCol w:w="1985"/>
        <w:gridCol w:w="2126"/>
        <w:gridCol w:w="1701"/>
        <w:gridCol w:w="1701"/>
        <w:gridCol w:w="2012"/>
      </w:tblGrid>
      <w:tr w:rsidR="009A2A03" w:rsidRPr="001F422C" w:rsidTr="00C22BDA">
        <w:trPr>
          <w:trHeight w:val="699"/>
          <w:jc w:val="center"/>
        </w:trPr>
        <w:tc>
          <w:tcPr>
            <w:tcW w:w="15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7" w:rsidRPr="00DF4C88" w:rsidRDefault="00F83CA1" w:rsidP="004748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1. </w:t>
            </w:r>
            <w:r w:rsidR="00550AB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Результаты мониторинга деятельности участников государственной и негосударственной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1B2E39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систем 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br/>
            </w:r>
            <w:r w:rsidR="001B2E39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бесплатной юридической п</w:t>
            </w:r>
            <w:r w:rsidR="00550AB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ом</w:t>
            </w:r>
            <w:r w:rsidR="001B2E39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о</w:t>
            </w:r>
            <w:r w:rsidR="00550AB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щи</w:t>
            </w:r>
            <w:r w:rsidR="00342DBE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на территории </w:t>
            </w:r>
            <w:r w:rsidR="00574644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Свердловской </w:t>
            </w:r>
            <w:r w:rsidR="00342DBE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области за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474885">
              <w:rPr>
                <w:rFonts w:ascii="Times New Roman" w:eastAsiaTheme="minorEastAsia" w:hAnsi="Times New Roman"/>
                <w:b/>
                <w:sz w:val="28"/>
                <w:szCs w:val="28"/>
              </w:rPr>
              <w:t>12 месяцев</w:t>
            </w:r>
            <w:r w:rsidR="00106D5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B15C63">
              <w:rPr>
                <w:rFonts w:ascii="Times New Roman" w:eastAsiaTheme="minorEastAsia" w:hAnsi="Times New Roman"/>
                <w:b/>
                <w:sz w:val="28"/>
                <w:szCs w:val="28"/>
              </w:rPr>
              <w:t>2021</w:t>
            </w:r>
            <w:r w:rsidR="00EF5C6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год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t>а</w:t>
            </w:r>
          </w:p>
        </w:tc>
      </w:tr>
      <w:tr w:rsidR="004C20C1" w:rsidRPr="001F422C" w:rsidTr="00C22BDA">
        <w:trPr>
          <w:trHeight w:val="780"/>
          <w:jc w:val="center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F585C" w:rsidRPr="001F422C" w:rsidRDefault="00EF585C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1.1</w:t>
            </w:r>
          </w:p>
        </w:tc>
        <w:tc>
          <w:tcPr>
            <w:tcW w:w="1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9176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91760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территориальными органами федеральных органов исполнительной власти в субъекте Российской Федерации</w:t>
            </w:r>
            <w:r w:rsidR="00E51B8D" w:rsidRPr="001F422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</w:tc>
      </w:tr>
      <w:tr w:rsidR="004C20C1" w:rsidRPr="001F422C" w:rsidTr="00C22BDA">
        <w:trPr>
          <w:trHeight w:val="1125"/>
          <w:jc w:val="center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91760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91760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3A2ACE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</w:t>
            </w:r>
            <w:r w:rsidR="0091760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правовому просвещению согласно ст. 28 Федерального закона № 324-ФЗ:</w:t>
            </w:r>
          </w:p>
        </w:tc>
      </w:tr>
      <w:tr w:rsidR="004C20C1" w:rsidRPr="001F422C" w:rsidTr="00C22BDA">
        <w:trPr>
          <w:trHeight w:val="1560"/>
          <w:jc w:val="center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20C1" w:rsidRPr="001F422C" w:rsidRDefault="008D764B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91760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20C1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8D764B" w:rsidRPr="001F422C">
              <w:rPr>
                <w:rFonts w:ascii="Times New Roman" w:hAnsi="Times New Roman"/>
                <w:sz w:val="20"/>
                <w:szCs w:val="20"/>
              </w:rPr>
              <w:t>ния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D764B" w:rsidRPr="001F422C">
              <w:rPr>
                <w:rFonts w:ascii="Times New Roman" w:hAnsi="Times New Roman"/>
                <w:sz w:val="20"/>
                <w:szCs w:val="20"/>
              </w:rPr>
              <w:t>письменной форме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9413A1" w:rsidRPr="001F422C" w:rsidTr="009413A1">
        <w:trPr>
          <w:trHeight w:val="737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3A1" w:rsidRPr="00385DD5" w:rsidRDefault="009413A1" w:rsidP="0038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61 823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61 805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30 414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31 391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1 699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7 069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27 729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1 215</w:t>
            </w:r>
          </w:p>
        </w:tc>
      </w:tr>
    </w:tbl>
    <w:p w:rsidR="00AA5CF6" w:rsidRPr="001F422C" w:rsidRDefault="00AA5CF6">
      <w:pPr>
        <w:rPr>
          <w:rFonts w:ascii="Times New Roman" w:hAnsi="Times New Roman"/>
          <w:sz w:val="18"/>
          <w:szCs w:val="1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68"/>
        <w:gridCol w:w="1594"/>
        <w:gridCol w:w="1562"/>
        <w:gridCol w:w="1805"/>
        <w:gridCol w:w="1843"/>
        <w:gridCol w:w="1417"/>
        <w:gridCol w:w="1525"/>
        <w:gridCol w:w="1418"/>
        <w:gridCol w:w="1134"/>
        <w:gridCol w:w="1417"/>
        <w:gridCol w:w="1134"/>
      </w:tblGrid>
      <w:tr w:rsidR="004C20C1" w:rsidRPr="001F422C" w:rsidTr="00F83CA1">
        <w:trPr>
          <w:trHeight w:val="6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223E9">
              <w:rPr>
                <w:rFonts w:ascii="Times New Roman" w:eastAsiaTheme="minorEastAsia" w:hAnsi="Times New Roman"/>
                <w:sz w:val="20"/>
                <w:szCs w:val="20"/>
              </w:rPr>
              <w:t>1.2</w:t>
            </w:r>
          </w:p>
        </w:tc>
        <w:tc>
          <w:tcPr>
            <w:tcW w:w="14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органами исполнительной власти субъектов Российской Федерации</w:t>
            </w:r>
          </w:p>
        </w:tc>
      </w:tr>
      <w:tr w:rsidR="004C20C1" w:rsidRPr="001F422C" w:rsidTr="00F83CA1">
        <w:trPr>
          <w:trHeight w:val="9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3A2ACE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размещенных  материалов по правовому информированию и правовому просвещению согласно ст. 28 Федерального закона № 324-ФЗ:</w:t>
            </w:r>
          </w:p>
        </w:tc>
      </w:tr>
      <w:tr w:rsidR="004C20C1" w:rsidRPr="001F422C" w:rsidTr="00385DD5">
        <w:trPr>
          <w:trHeight w:val="11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55427B" w:rsidP="0055427B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8D764B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4C20C1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представления</w:t>
            </w:r>
            <w:r w:rsidR="004C20C1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интересов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="004C20C1"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C20C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385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2A68DC" w:rsidRPr="001F422C" w:rsidTr="002A68DC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DC" w:rsidRPr="00385DD5" w:rsidRDefault="002A68DC" w:rsidP="0038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44 774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44 774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28 847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12 277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3 012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5 759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6 979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20 883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DC" w:rsidRPr="002A68DC" w:rsidRDefault="002A68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68DC">
              <w:rPr>
                <w:rFonts w:ascii="Times New Roman" w:hAnsi="Times New Roman"/>
              </w:rPr>
              <w:t>33 786</w:t>
            </w:r>
          </w:p>
        </w:tc>
      </w:tr>
    </w:tbl>
    <w:p w:rsidR="00B72857" w:rsidRPr="001F422C" w:rsidRDefault="00B72857">
      <w:pPr>
        <w:rPr>
          <w:rFonts w:ascii="Times New Roman" w:hAnsi="Times New Roman"/>
        </w:rPr>
      </w:pPr>
    </w:p>
    <w:p w:rsidR="00FA2A25" w:rsidRDefault="00FA2A25">
      <w:pPr>
        <w:rPr>
          <w:rFonts w:ascii="Times New Roman" w:hAnsi="Times New Roman"/>
        </w:rPr>
      </w:pPr>
    </w:p>
    <w:p w:rsidR="009413A1" w:rsidRPr="001F422C" w:rsidRDefault="009413A1">
      <w:pPr>
        <w:rPr>
          <w:rFonts w:ascii="Times New Roman" w:hAnsi="Times New Roman"/>
        </w:rPr>
      </w:pPr>
    </w:p>
    <w:tbl>
      <w:tblPr>
        <w:tblpPr w:leftFromText="180" w:rightFromText="180" w:horzAnchor="margin" w:tblpY="210"/>
        <w:tblW w:w="15334" w:type="dxa"/>
        <w:tblLook w:val="04A0" w:firstRow="1" w:lastRow="0" w:firstColumn="1" w:lastColumn="0" w:noHBand="0" w:noVBand="1"/>
      </w:tblPr>
      <w:tblGrid>
        <w:gridCol w:w="491"/>
        <w:gridCol w:w="1602"/>
        <w:gridCol w:w="1640"/>
        <w:gridCol w:w="2076"/>
        <w:gridCol w:w="1985"/>
        <w:gridCol w:w="2126"/>
        <w:gridCol w:w="1701"/>
        <w:gridCol w:w="1701"/>
        <w:gridCol w:w="2012"/>
      </w:tblGrid>
      <w:tr w:rsidR="001F422C" w:rsidRPr="001F422C" w:rsidTr="00211FD0">
        <w:trPr>
          <w:trHeight w:val="78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1.3</w:t>
            </w:r>
          </w:p>
        </w:tc>
        <w:tc>
          <w:tcPr>
            <w:tcW w:w="1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pStyle w:val="a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09595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территориальными органами управления государственных внебюджетных фондов</w:t>
            </w:r>
          </w:p>
        </w:tc>
      </w:tr>
      <w:tr w:rsidR="001F422C" w:rsidRPr="001F422C" w:rsidTr="00211FD0">
        <w:trPr>
          <w:trHeight w:val="11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09595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09595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</w:t>
            </w:r>
            <w:r w:rsidR="00095957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правовому просвещению согласно ст. 28 Федерального закона № 324-ФЗ:</w:t>
            </w:r>
          </w:p>
        </w:tc>
      </w:tr>
      <w:tr w:rsidR="001F422C" w:rsidRPr="001F422C" w:rsidTr="00211FD0">
        <w:trPr>
          <w:trHeight w:val="15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095957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1C5" w:rsidRPr="001F422C" w:rsidRDefault="00D47069" w:rsidP="00211FD0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>ния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>письменной форме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9413A1" w:rsidRPr="001F422C" w:rsidTr="009413A1">
        <w:trPr>
          <w:trHeight w:val="73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3A1" w:rsidRPr="001F422C" w:rsidRDefault="009413A1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188 121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188 121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179 605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8 516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13 740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6 714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71 970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426 905</w:t>
            </w:r>
          </w:p>
        </w:tc>
      </w:tr>
    </w:tbl>
    <w:tbl>
      <w:tblPr>
        <w:tblW w:w="15417" w:type="dxa"/>
        <w:tblLook w:val="04A0" w:firstRow="1" w:lastRow="0" w:firstColumn="1" w:lastColumn="0" w:noHBand="0" w:noVBand="1"/>
      </w:tblPr>
      <w:tblGrid>
        <w:gridCol w:w="675"/>
        <w:gridCol w:w="1481"/>
        <w:gridCol w:w="1553"/>
        <w:gridCol w:w="1908"/>
        <w:gridCol w:w="1784"/>
        <w:gridCol w:w="1411"/>
        <w:gridCol w:w="1523"/>
        <w:gridCol w:w="1413"/>
        <w:gridCol w:w="1274"/>
        <w:gridCol w:w="1265"/>
        <w:gridCol w:w="1130"/>
      </w:tblGrid>
      <w:tr w:rsidR="001F422C" w:rsidRPr="001F422C" w:rsidTr="001F422C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1.4.1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pStyle w:val="a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Оказание бесплатной юридической помощи и осуществление правового информирования и правового просвещения государственными юридическими бюро</w:t>
            </w:r>
          </w:p>
        </w:tc>
      </w:tr>
      <w:tr w:rsidR="001F422C" w:rsidRPr="001F422C" w:rsidTr="00F356D9">
        <w:trPr>
          <w:trHeight w:val="1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7F4E5B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7F4E5B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правовому просвещению </w:t>
            </w:r>
            <w:r w:rsidR="007F4E5B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согласно ст. 28 Федерального закона № 324-ФЗ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</w:tc>
      </w:tr>
      <w:tr w:rsidR="001F422C" w:rsidRPr="001F422C" w:rsidTr="00F356D9">
        <w:trPr>
          <w:trHeight w:val="1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55427B" w:rsidP="0055427B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="007F4E5B">
              <w:rPr>
                <w:rFonts w:ascii="Times New Roman" w:hAnsi="Times New Roman"/>
                <w:sz w:val="20"/>
                <w:szCs w:val="20"/>
              </w:rPr>
              <w:br/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>в письменной форме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 документов правового характера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представления интересов </w:t>
            </w:r>
            <w:r w:rsidR="007F4E5B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1F42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9413A1" w:rsidRPr="001F422C" w:rsidTr="009413A1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3A1" w:rsidRPr="001F422C" w:rsidRDefault="009413A1" w:rsidP="00F356D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4 182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4 182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3 780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335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94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</w:tr>
    </w:tbl>
    <w:p w:rsidR="002221EE" w:rsidRPr="001F422C" w:rsidRDefault="002221EE">
      <w:pPr>
        <w:rPr>
          <w:rFonts w:ascii="Times New Roman" w:hAnsi="Times New Roman"/>
        </w:rPr>
      </w:pPr>
    </w:p>
    <w:p w:rsidR="00BE21C5" w:rsidRPr="001F422C" w:rsidRDefault="00BE21C5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89"/>
        <w:tblW w:w="4924" w:type="pct"/>
        <w:tblLayout w:type="fixed"/>
        <w:tblLook w:val="04A0" w:firstRow="1" w:lastRow="0" w:firstColumn="1" w:lastColumn="0" w:noHBand="0" w:noVBand="1"/>
      </w:tblPr>
      <w:tblGrid>
        <w:gridCol w:w="676"/>
        <w:gridCol w:w="707"/>
        <w:gridCol w:w="711"/>
        <w:gridCol w:w="1134"/>
        <w:gridCol w:w="1409"/>
        <w:gridCol w:w="989"/>
        <w:gridCol w:w="708"/>
        <w:gridCol w:w="1264"/>
        <w:gridCol w:w="1830"/>
        <w:gridCol w:w="1470"/>
        <w:gridCol w:w="847"/>
        <w:gridCol w:w="853"/>
        <w:gridCol w:w="1826"/>
        <w:gridCol w:w="696"/>
      </w:tblGrid>
      <w:tr w:rsidR="00BE760D" w:rsidRPr="001F422C" w:rsidTr="00FC2367">
        <w:trPr>
          <w:trHeight w:val="41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E760D" w:rsidRPr="001F422C" w:rsidRDefault="00BE760D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477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760D" w:rsidRPr="001F422C" w:rsidRDefault="00BE760D" w:rsidP="00FC2367">
            <w:pPr>
              <w:pageBreakBefore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</w:t>
            </w:r>
            <w:proofErr w:type="gramStart"/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бесплатной</w:t>
            </w:r>
            <w:proofErr w:type="gramEnd"/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юридической помощь и осуществление правового информирования и правового просвещения государственными юридическими бюро</w:t>
            </w:r>
          </w:p>
        </w:tc>
      </w:tr>
      <w:tr w:rsidR="00BE760D" w:rsidRPr="001F422C" w:rsidTr="00FC2367">
        <w:trPr>
          <w:trHeight w:val="278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60D" w:rsidRPr="001F422C" w:rsidRDefault="00BE760D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4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760D" w:rsidRPr="001F422C" w:rsidRDefault="00BE760D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Количество отказов в оказании бесплатной юридической помощи</w:t>
            </w:r>
          </w:p>
        </w:tc>
      </w:tr>
      <w:tr w:rsidR="00983FE0" w:rsidRPr="001F422C" w:rsidTr="00FC2367">
        <w:trPr>
          <w:cantSplit/>
          <w:trHeight w:val="418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60D" w:rsidRPr="001F422C" w:rsidRDefault="00BE760D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Ветераны 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t xml:space="preserve">Великой Отечественной войны, 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Герои РФ, Герои Советского Союза, Герои Социалистического Труда, Герои Труда РФ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EB42C1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        в местах лишения свободы, их законные представители и представители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  Законом Российской Федерации «О психиатрической помощи и гарантиях прав граждан при ее оказании»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недееспособными, а также их законные представители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FE0" w:rsidRPr="001F422C" w:rsidRDefault="00983FE0" w:rsidP="00FC2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</w:t>
            </w:r>
            <w:r w:rsidR="002D328D">
              <w:rPr>
                <w:rFonts w:ascii="Times New Roman" w:eastAsiaTheme="minorEastAsia" w:hAnsi="Times New Roman"/>
                <w:sz w:val="20"/>
                <w:szCs w:val="20"/>
              </w:rPr>
              <w:t xml:space="preserve"> бесплатной юридической помощи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предоставлено в соответствии с законами субъектов Российской Федерации</w:t>
            </w:r>
          </w:p>
          <w:p w:rsidR="00BE760D" w:rsidRPr="001F422C" w:rsidRDefault="00BE760D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0D" w:rsidRPr="001F422C" w:rsidRDefault="00BE760D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413A1" w:rsidRPr="001F422C" w:rsidTr="00FC2367">
        <w:trPr>
          <w:trHeight w:val="73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3A1" w:rsidRPr="001F422C" w:rsidRDefault="009413A1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614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5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93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3</w:t>
            </w:r>
            <w:r w:rsidR="002A68DC">
              <w:rPr>
                <w:rFonts w:ascii="Times New Roman" w:hAnsi="Times New Roman"/>
              </w:rPr>
              <w:t> </w:t>
            </w:r>
            <w:r w:rsidRPr="00C05E86">
              <w:rPr>
                <w:rFonts w:ascii="Times New Roman" w:hAnsi="Times New Roman"/>
              </w:rPr>
              <w:t>428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A1" w:rsidRPr="00C05E86" w:rsidRDefault="009413A1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</w:tr>
    </w:tbl>
    <w:p w:rsidR="004C20C1" w:rsidRPr="001F422C" w:rsidRDefault="004C20C1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87"/>
        <w:gridCol w:w="1562"/>
        <w:gridCol w:w="1805"/>
        <w:gridCol w:w="1843"/>
        <w:gridCol w:w="1417"/>
        <w:gridCol w:w="1525"/>
        <w:gridCol w:w="1418"/>
        <w:gridCol w:w="1276"/>
        <w:gridCol w:w="1275"/>
        <w:gridCol w:w="1134"/>
      </w:tblGrid>
      <w:tr w:rsidR="00447504" w:rsidRPr="001F422C" w:rsidTr="00CB3E8E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47504" w:rsidRPr="001F422C" w:rsidRDefault="00447504" w:rsidP="002D328D">
            <w:pPr>
              <w:pageBreakBefore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1.5.1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2D328D">
            <w:pPr>
              <w:pStyle w:val="a3"/>
              <w:pageBreakBefore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46016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447504" w:rsidRPr="001F422C" w:rsidTr="00CB3E8E">
        <w:trPr>
          <w:trHeight w:val="1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540B1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540B1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57" w:rsidRPr="001F422C" w:rsidRDefault="00D47069" w:rsidP="00B728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</w:t>
            </w:r>
            <w:r w:rsidR="003A2ACE" w:rsidRPr="001F422C">
              <w:rPr>
                <w:rFonts w:ascii="Times New Roman" w:hAnsi="Times New Roman"/>
                <w:sz w:val="20"/>
                <w:szCs w:val="20"/>
              </w:rPr>
              <w:t>материалов по правовому информированию и правовому просвещению согласно ст. 28 Федерального закона № 324-ФЗ</w:t>
            </w:r>
            <w:r w:rsidR="00B72857" w:rsidRPr="001F422C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  <w:p w:rsidR="00447504" w:rsidRPr="001F422C" w:rsidRDefault="00B72857" w:rsidP="00B728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если такие полномочия возложены нормативными правовыми актами субъекта Российской Федерации:</w:t>
            </w:r>
          </w:p>
        </w:tc>
      </w:tr>
      <w:tr w:rsidR="00447504" w:rsidRPr="001F422C" w:rsidTr="00CB3E8E">
        <w:trPr>
          <w:trHeight w:val="1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F33492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447504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представления</w:t>
            </w:r>
            <w:r w:rsidR="00447504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интересов </w:t>
            </w:r>
            <w:r w:rsidR="00540B1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="00447504"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FC2367" w:rsidRPr="001F422C" w:rsidTr="00FC2367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67" w:rsidRPr="001F422C" w:rsidRDefault="00FC2367" w:rsidP="00246D1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566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566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</w:tr>
    </w:tbl>
    <w:tbl>
      <w:tblPr>
        <w:tblpPr w:leftFromText="180" w:rightFromText="180" w:vertAnchor="text" w:horzAnchor="margin" w:tblpY="189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847"/>
        <w:gridCol w:w="838"/>
        <w:gridCol w:w="1121"/>
        <w:gridCol w:w="1400"/>
        <w:gridCol w:w="983"/>
        <w:gridCol w:w="700"/>
        <w:gridCol w:w="1253"/>
        <w:gridCol w:w="1818"/>
        <w:gridCol w:w="1462"/>
        <w:gridCol w:w="838"/>
        <w:gridCol w:w="844"/>
        <w:gridCol w:w="1738"/>
        <w:gridCol w:w="838"/>
      </w:tblGrid>
      <w:tr w:rsidR="002221EE" w:rsidRPr="001F422C" w:rsidTr="00FC2367">
        <w:trPr>
          <w:trHeight w:val="41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1.5.2</w:t>
            </w:r>
          </w:p>
        </w:tc>
        <w:tc>
          <w:tcPr>
            <w:tcW w:w="478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173ACC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2221EE" w:rsidRPr="001F422C" w:rsidTr="00FC2367">
        <w:trPr>
          <w:trHeight w:val="27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0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Количество отказов в оказании бесплатной юридической помощи</w:t>
            </w:r>
          </w:p>
        </w:tc>
      </w:tr>
      <w:tr w:rsidR="00983FE0" w:rsidRPr="001F422C" w:rsidTr="00FC2367">
        <w:trPr>
          <w:cantSplit/>
          <w:trHeight w:val="4186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Ветераны Великой Отечественной войны,    Герои РФ, Герои Советского Союза, Герои Социалистического Труда, Герои Труда РФ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EB42C1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        в местах лишения свободы, их законные представители и представители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  Законом Российской Федерации «О психиатрической помощи и гарантиях прав граждан при ее оказании»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недееспособными, а также их законные представители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21EE" w:rsidRPr="001F422C" w:rsidRDefault="002221EE" w:rsidP="00FC236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FE0" w:rsidRPr="001F422C" w:rsidRDefault="00983FE0" w:rsidP="00FC2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 бесплатной юридич</w:t>
            </w:r>
            <w:r w:rsidR="00D47069">
              <w:rPr>
                <w:rFonts w:ascii="Times New Roman" w:eastAsiaTheme="minorEastAsia" w:hAnsi="Times New Roman"/>
                <w:sz w:val="20"/>
                <w:szCs w:val="20"/>
              </w:rPr>
              <w:t xml:space="preserve">еской помощи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предоставлено в соответствии с законами субъектов Российской Федерации</w:t>
            </w:r>
          </w:p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EE" w:rsidRPr="001F422C" w:rsidRDefault="002221EE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C2367" w:rsidRPr="001F422C" w:rsidTr="00FC2367">
        <w:trPr>
          <w:trHeight w:val="56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67" w:rsidRPr="001F422C" w:rsidRDefault="00FC2367" w:rsidP="00FC23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6056C0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</w:tr>
    </w:tbl>
    <w:tbl>
      <w:tblPr>
        <w:tblpPr w:leftFromText="180" w:rightFromText="180" w:vertAnchor="page" w:horzAnchor="margin" w:tblpXSpec="center" w:tblpY="1231"/>
        <w:tblW w:w="15334" w:type="dxa"/>
        <w:tblLook w:val="04A0" w:firstRow="1" w:lastRow="0" w:firstColumn="1" w:lastColumn="0" w:noHBand="0" w:noVBand="1"/>
      </w:tblPr>
      <w:tblGrid>
        <w:gridCol w:w="491"/>
        <w:gridCol w:w="1584"/>
        <w:gridCol w:w="1618"/>
        <w:gridCol w:w="2054"/>
        <w:gridCol w:w="1952"/>
        <w:gridCol w:w="2064"/>
        <w:gridCol w:w="1666"/>
        <w:gridCol w:w="1652"/>
        <w:gridCol w:w="2253"/>
      </w:tblGrid>
      <w:tr w:rsidR="00706550" w:rsidRPr="001F422C" w:rsidTr="00211FD0">
        <w:trPr>
          <w:trHeight w:val="70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Оказание бесплатной юридической помощи и осуществление правового информирования и правового просвещения нотариусами</w:t>
            </w:r>
          </w:p>
        </w:tc>
      </w:tr>
      <w:tr w:rsidR="00706550" w:rsidRPr="001F422C" w:rsidTr="00211FD0">
        <w:trPr>
          <w:trHeight w:val="11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обращений граждан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обращений граждан,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F33492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3A2ACE" w:rsidP="0070655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правовому просвещению согласно ст. 28 Федерального закона № 324-ФЗ</w:t>
            </w:r>
            <w:r w:rsidR="00706550" w:rsidRPr="001F422C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если такие полномочия возложены нормативными правовыми актами </w:t>
            </w:r>
            <w:r w:rsidR="00B5309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субъекта Российской Федерации:</w:t>
            </w:r>
          </w:p>
        </w:tc>
      </w:tr>
      <w:tr w:rsidR="00706550" w:rsidRPr="001F422C" w:rsidTr="00211FD0">
        <w:trPr>
          <w:trHeight w:val="15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6550" w:rsidRPr="001F422C" w:rsidRDefault="00F33492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6550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F33492" w:rsidRPr="001F422C">
              <w:rPr>
                <w:rFonts w:ascii="Times New Roman" w:hAnsi="Times New Roman"/>
                <w:sz w:val="20"/>
                <w:szCs w:val="20"/>
              </w:rPr>
              <w:t>ния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3492" w:rsidRPr="001F422C">
              <w:rPr>
                <w:rFonts w:ascii="Times New Roman" w:hAnsi="Times New Roman"/>
                <w:sz w:val="20"/>
                <w:szCs w:val="20"/>
              </w:rPr>
              <w:t>письменной форме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иным способом</w:t>
            </w:r>
          </w:p>
        </w:tc>
      </w:tr>
      <w:tr w:rsidR="00FC2367" w:rsidRPr="001F422C" w:rsidTr="00FC2367">
        <w:trPr>
          <w:trHeight w:val="73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67" w:rsidRPr="001F422C" w:rsidRDefault="00FC2367" w:rsidP="0072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84 303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81 116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73 742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7 374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86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1 105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1 856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6 674</w:t>
            </w:r>
          </w:p>
        </w:tc>
      </w:tr>
    </w:tbl>
    <w:p w:rsidR="002221EE" w:rsidRPr="001F422C" w:rsidRDefault="002221EE" w:rsidP="001F79F9">
      <w:pPr>
        <w:spacing w:after="0"/>
        <w:rPr>
          <w:rFonts w:ascii="Times New Roman" w:hAnsi="Times New Roman"/>
        </w:rPr>
      </w:pPr>
    </w:p>
    <w:p w:rsidR="00A23DFC" w:rsidRPr="001F422C" w:rsidRDefault="00A23DFC">
      <w:pPr>
        <w:rPr>
          <w:rFonts w:ascii="Times New Roman" w:hAnsi="Times New Roman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87"/>
        <w:gridCol w:w="1562"/>
        <w:gridCol w:w="1805"/>
        <w:gridCol w:w="1843"/>
        <w:gridCol w:w="1417"/>
        <w:gridCol w:w="1525"/>
        <w:gridCol w:w="1418"/>
        <w:gridCol w:w="1276"/>
        <w:gridCol w:w="1275"/>
        <w:gridCol w:w="1134"/>
      </w:tblGrid>
      <w:tr w:rsidR="0097339B" w:rsidRPr="001F422C" w:rsidTr="00B20CB0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1.7.1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pStyle w:val="a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FA2951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органами местного самоуправления, в том числе муниципальными юридическими бюро</w:t>
            </w:r>
          </w:p>
        </w:tc>
      </w:tr>
      <w:tr w:rsidR="0097339B" w:rsidRPr="001F422C" w:rsidTr="00B20CB0">
        <w:trPr>
          <w:trHeight w:val="1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B41C3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B41C3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3A2ACE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правовому просвещению </w:t>
            </w:r>
            <w:r w:rsidR="00B41C37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согласно ст. 28 Федерального закона № 324-ФЗ</w:t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</w:tc>
      </w:tr>
      <w:tr w:rsidR="0097339B" w:rsidRPr="001F422C" w:rsidTr="00B20CB0">
        <w:trPr>
          <w:trHeight w:val="1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20CB0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представления</w:t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интересов </w:t>
            </w:r>
            <w:r w:rsidR="00B41C3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0B0635" w:rsidRPr="00C22BDA" w:rsidTr="000B0635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35" w:rsidRPr="00C22BDA" w:rsidRDefault="000B0635" w:rsidP="00056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 </w:t>
            </w:r>
            <w:r w:rsidRPr="000B0635">
              <w:rPr>
                <w:rFonts w:ascii="Times New Roman" w:hAnsi="Times New Roman"/>
              </w:rPr>
              <w:t>054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 </w:t>
            </w:r>
            <w:r w:rsidRPr="000B0635">
              <w:rPr>
                <w:rFonts w:ascii="Times New Roman" w:hAnsi="Times New Roman"/>
              </w:rPr>
              <w:t>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 </w:t>
            </w:r>
            <w:r w:rsidRPr="000B0635">
              <w:rPr>
                <w:rFonts w:ascii="Times New Roman" w:hAnsi="Times New Roman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Pr="000B0635">
              <w:rPr>
                <w:rFonts w:ascii="Times New Roman" w:hAnsi="Times New Roman"/>
              </w:rPr>
              <w:t>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820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0B0635">
              <w:rPr>
                <w:rFonts w:ascii="Times New Roman" w:hAnsi="Times New Roman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0B0635">
              <w:rPr>
                <w:rFonts w:ascii="Times New Roman" w:hAnsi="Times New Roman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4400C6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35" w:rsidRPr="000B0635" w:rsidRDefault="000B0635" w:rsidP="000B0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635">
              <w:rPr>
                <w:rFonts w:ascii="Times New Roman" w:hAnsi="Times New Roman"/>
              </w:rPr>
              <w:t>134</w:t>
            </w:r>
          </w:p>
        </w:tc>
      </w:tr>
    </w:tbl>
    <w:p w:rsidR="00706550" w:rsidRPr="00C22BDA" w:rsidRDefault="00706550" w:rsidP="00C22BDA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89"/>
        <w:tblW w:w="4895" w:type="pct"/>
        <w:tblLayout w:type="fixed"/>
        <w:tblLook w:val="04A0" w:firstRow="1" w:lastRow="0" w:firstColumn="1" w:lastColumn="0" w:noHBand="0" w:noVBand="1"/>
      </w:tblPr>
      <w:tblGrid>
        <w:gridCol w:w="679"/>
        <w:gridCol w:w="848"/>
        <w:gridCol w:w="842"/>
        <w:gridCol w:w="1127"/>
        <w:gridCol w:w="1413"/>
        <w:gridCol w:w="989"/>
        <w:gridCol w:w="709"/>
        <w:gridCol w:w="1266"/>
        <w:gridCol w:w="1590"/>
        <w:gridCol w:w="1470"/>
        <w:gridCol w:w="845"/>
        <w:gridCol w:w="851"/>
        <w:gridCol w:w="1699"/>
        <w:gridCol w:w="703"/>
      </w:tblGrid>
      <w:tr w:rsidR="0097339B" w:rsidRPr="001F422C" w:rsidTr="00211FD0">
        <w:trPr>
          <w:trHeight w:val="41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1.7.2</w:t>
            </w:r>
          </w:p>
        </w:tc>
        <w:tc>
          <w:tcPr>
            <w:tcW w:w="477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339B" w:rsidRPr="001F422C" w:rsidRDefault="0097339B" w:rsidP="00211FD0">
            <w:pPr>
              <w:spacing w:before="100" w:after="10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 </w:t>
            </w:r>
          </w:p>
          <w:p w:rsidR="0097339B" w:rsidRPr="001F422C" w:rsidRDefault="0097339B" w:rsidP="00211FD0">
            <w:pPr>
              <w:spacing w:before="100" w:after="10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органами местного самоуправления, в том числе муниципальными юридическими бюро</w:t>
            </w:r>
          </w:p>
        </w:tc>
      </w:tr>
      <w:tr w:rsidR="0097339B" w:rsidRPr="001F422C" w:rsidTr="00211FD0">
        <w:trPr>
          <w:trHeight w:val="278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339B" w:rsidRPr="001F422C" w:rsidRDefault="0097339B" w:rsidP="00211FD0">
            <w:pPr>
              <w:spacing w:before="100" w:after="10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Количество отказов в оказании бесплатной юридической помощи</w:t>
            </w:r>
          </w:p>
        </w:tc>
      </w:tr>
      <w:tr w:rsidR="00232880" w:rsidRPr="001F422C" w:rsidTr="00211FD0">
        <w:trPr>
          <w:cantSplit/>
          <w:trHeight w:val="4186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Ветераны Великой Отечественной войны, 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Герои РФ, Герои Советского Союза, Герои Социалистического Труда, Герои Труда РФ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EB42C1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        в местах лишения свободы, их законные представители и представители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</w:t>
            </w:r>
            <w:r w:rsidR="008B629D">
              <w:rPr>
                <w:rFonts w:ascii="Times New Roman" w:eastAsiaTheme="minorEastAsia" w:hAnsi="Times New Roman"/>
                <w:sz w:val="20"/>
                <w:szCs w:val="20"/>
              </w:rPr>
              <w:t xml:space="preserve">ескую помощь в соответствии </w:t>
            </w:r>
            <w:r w:rsidR="008B629D">
              <w:rPr>
                <w:rFonts w:ascii="Times New Roman" w:eastAsiaTheme="minorEastAsia" w:hAnsi="Times New Roman"/>
                <w:sz w:val="20"/>
                <w:szCs w:val="20"/>
              </w:rPr>
              <w:br/>
              <w:t>с Законом Российской Федерации «О 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психиатрической помощи и гарантиях прав граждан при ее оказании»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недееспособными, а также их законные представители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880" w:rsidRPr="001F422C" w:rsidRDefault="00232880" w:rsidP="00211FD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t xml:space="preserve"> бесплатной юридической помощи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предоставлено в соответствии с законами субъектов Российской Федерации</w:t>
            </w:r>
          </w:p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32880" w:rsidRPr="001F422C" w:rsidTr="00E27ABA">
        <w:trPr>
          <w:trHeight w:val="737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C05E86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</w:tr>
    </w:tbl>
    <w:p w:rsidR="00706550" w:rsidRPr="001F422C" w:rsidRDefault="00706550">
      <w:pPr>
        <w:rPr>
          <w:rFonts w:ascii="Times New Roman" w:hAnsi="Times New Roman"/>
        </w:rPr>
      </w:pPr>
    </w:p>
    <w:p w:rsidR="00673389" w:rsidRPr="001F422C" w:rsidRDefault="00673389">
      <w:pPr>
        <w:rPr>
          <w:rFonts w:ascii="Times New Roman" w:hAnsi="Times New Roman"/>
        </w:rPr>
      </w:pPr>
    </w:p>
    <w:p w:rsidR="00706550" w:rsidRPr="001F422C" w:rsidRDefault="00706550">
      <w:pPr>
        <w:rPr>
          <w:rFonts w:ascii="Times New Roman" w:hAnsi="Times New Roman"/>
        </w:rPr>
      </w:pPr>
    </w:p>
    <w:p w:rsidR="00706550" w:rsidRPr="001F422C" w:rsidRDefault="00706550">
      <w:pPr>
        <w:rPr>
          <w:rFonts w:ascii="Times New Roman" w:hAnsi="Times New Roman"/>
        </w:rPr>
      </w:pPr>
    </w:p>
    <w:p w:rsidR="00A23DFC" w:rsidRPr="001F422C" w:rsidRDefault="00A23DFC">
      <w:pPr>
        <w:rPr>
          <w:rFonts w:ascii="Times New Roman" w:hAnsi="Times New Roman"/>
        </w:rPr>
      </w:pPr>
    </w:p>
    <w:p w:rsidR="00706550" w:rsidRPr="001F422C" w:rsidRDefault="00706550">
      <w:pPr>
        <w:rPr>
          <w:rFonts w:ascii="Times New Roman" w:hAnsi="Times New Roman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467"/>
        <w:gridCol w:w="1391"/>
        <w:gridCol w:w="1338"/>
        <w:gridCol w:w="1874"/>
        <w:gridCol w:w="1891"/>
        <w:gridCol w:w="1843"/>
        <w:gridCol w:w="1701"/>
        <w:gridCol w:w="1276"/>
        <w:gridCol w:w="1701"/>
        <w:gridCol w:w="1794"/>
      </w:tblGrid>
      <w:tr w:rsidR="00447504" w:rsidRPr="001F422C" w:rsidTr="00447504">
        <w:trPr>
          <w:trHeight w:val="7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47504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48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юридическими клиниками образовательных учреждений высшего профессионального образования</w:t>
            </w:r>
          </w:p>
        </w:tc>
      </w:tr>
      <w:tr w:rsidR="00B20CB0" w:rsidRPr="001F422C" w:rsidTr="00447504">
        <w:trPr>
          <w:trHeight w:val="11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B20C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3A2ACE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размещенных  материалов по правовому информированию  и правовому просвещению согласно ст. 28 Федерального закона                № 324-ФЗ</w:t>
            </w:r>
            <w:r w:rsidR="00B20CB0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(при наличии):</w:t>
            </w:r>
          </w:p>
        </w:tc>
      </w:tr>
      <w:tr w:rsidR="00B20CB0" w:rsidRPr="001F422C" w:rsidTr="00B20CB0">
        <w:trPr>
          <w:trHeight w:val="15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20CB0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FC2367" w:rsidRPr="001F422C" w:rsidTr="00FC2367">
        <w:trPr>
          <w:trHeight w:val="73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67" w:rsidRPr="001F422C" w:rsidRDefault="00FC2367" w:rsidP="000569A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271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C05E86" w:rsidRDefault="00FC2367" w:rsidP="00FC2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5E86">
              <w:rPr>
                <w:rFonts w:ascii="Times New Roman" w:hAnsi="Times New Roman"/>
              </w:rPr>
              <w:t>4</w:t>
            </w:r>
          </w:p>
        </w:tc>
      </w:tr>
    </w:tbl>
    <w:p w:rsidR="00447504" w:rsidRPr="001F422C" w:rsidRDefault="00447504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4038"/>
        <w:gridCol w:w="4108"/>
        <w:gridCol w:w="3543"/>
        <w:gridCol w:w="3196"/>
      </w:tblGrid>
      <w:tr w:rsidR="00447504" w:rsidRPr="001F422C" w:rsidTr="00CB3E8E">
        <w:trPr>
          <w:trHeight w:val="124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47504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1.9</w:t>
            </w:r>
          </w:p>
        </w:tc>
        <w:tc>
          <w:tcPr>
            <w:tcW w:w="48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BA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Осуществление работы территориального органа Минюста России по обеспечению ведения списка негосударственных центров бесплатной юридической помощи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и его размещения на официальном сайте Министерства юстиции Российской Федерации в информационно-телекоммуникационной сети «Интернет» </w:t>
            </w:r>
          </w:p>
          <w:p w:rsidR="00447504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(приказ Минюста России от 1 марта 2013 г. №24)</w:t>
            </w:r>
          </w:p>
        </w:tc>
      </w:tr>
      <w:tr w:rsidR="00EE66F7" w:rsidRPr="001F422C" w:rsidTr="00AE1D82">
        <w:trPr>
          <w:trHeight w:val="17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поступивших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территориальный орган уведомлений негосударственных центров бесплатной юридической помощи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направленных в Минюст России информационных карт, содержащих сведения об учреждении (создании) негосударственных центров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бесплатной юридической помощи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направленных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 Минюст России сведений, содержащих информацию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 прекращении деятельности негосударственных центров</w:t>
            </w:r>
            <w:r w:rsidR="00EE66F7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бесплатной юридической помощи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соглашений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 взаимодействии территориального органа и негосударственных центров бесплатной юридической помощи. Наименования данных центров</w:t>
            </w:r>
          </w:p>
        </w:tc>
      </w:tr>
      <w:tr w:rsidR="00EE66F7" w:rsidRPr="001F422C" w:rsidTr="00211FD0">
        <w:trPr>
          <w:trHeight w:val="737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7504" w:rsidRPr="001F422C" w:rsidRDefault="00447504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04" w:rsidRPr="00C05E86" w:rsidRDefault="00C94138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5E8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04" w:rsidRPr="00C05E86" w:rsidRDefault="00C94138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5E8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04" w:rsidRPr="00C05E86" w:rsidRDefault="00963F86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5E86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04" w:rsidRPr="00C05E86" w:rsidRDefault="00963F86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5E86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4C20C1" w:rsidRDefault="004C20C1">
      <w:pPr>
        <w:rPr>
          <w:rFonts w:ascii="Times New Roman" w:hAnsi="Times New Roman"/>
          <w:sz w:val="20"/>
          <w:szCs w:val="20"/>
        </w:rPr>
      </w:pPr>
    </w:p>
    <w:p w:rsidR="005D179A" w:rsidRPr="001F422C" w:rsidRDefault="005D179A">
      <w:pPr>
        <w:rPr>
          <w:rFonts w:ascii="Times New Roman" w:hAnsi="Times New Roman"/>
          <w:sz w:val="20"/>
          <w:szCs w:val="2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24"/>
        <w:gridCol w:w="1338"/>
        <w:gridCol w:w="2015"/>
        <w:gridCol w:w="1843"/>
        <w:gridCol w:w="1750"/>
        <w:gridCol w:w="1701"/>
        <w:gridCol w:w="1276"/>
        <w:gridCol w:w="1701"/>
        <w:gridCol w:w="1794"/>
      </w:tblGrid>
      <w:tr w:rsidR="00EE66F7" w:rsidRPr="001F422C" w:rsidTr="00CB3E8E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E66F7" w:rsidRPr="001F422C" w:rsidRDefault="00EE66F7" w:rsidP="00CB3E8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46552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негосударственными центрами бесплатной юридической помощи</w:t>
            </w:r>
          </w:p>
        </w:tc>
      </w:tr>
      <w:tr w:rsidR="00EE66F7" w:rsidRPr="001F422C" w:rsidTr="00CB3E8E">
        <w:trPr>
          <w:trHeight w:val="11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46552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  <w:r w:rsidR="00673389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46552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  <w:p w:rsidR="00673389" w:rsidRPr="001F422C" w:rsidRDefault="00673389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B20CB0" w:rsidP="00B20C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случаев оказания </w:t>
            </w:r>
            <w:r w:rsidR="0046552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бесплатной юридической помощи в виде: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3A2ACE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 и правовому просвещению согласно ст. 28 </w:t>
            </w:r>
            <w:r w:rsidR="0046552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Фед</w:t>
            </w:r>
            <w:r w:rsidR="0046552A">
              <w:rPr>
                <w:rFonts w:ascii="Times New Roman" w:hAnsi="Times New Roman"/>
                <w:sz w:val="20"/>
                <w:szCs w:val="20"/>
              </w:rPr>
              <w:t xml:space="preserve">ерального закона </w:t>
            </w:r>
            <w:r w:rsidRPr="001F422C">
              <w:rPr>
                <w:rFonts w:ascii="Times New Roman" w:hAnsi="Times New Roman"/>
                <w:sz w:val="20"/>
                <w:szCs w:val="20"/>
              </w:rPr>
              <w:t>№ 324-ФЗ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EE66F7" w:rsidRPr="001F422C">
              <w:rPr>
                <w:rFonts w:ascii="Times New Roman" w:eastAsiaTheme="minorEastAsia" w:hAnsi="Times New Roman"/>
                <w:sz w:val="20"/>
                <w:szCs w:val="20"/>
              </w:rPr>
              <w:t>(при наличии):</w:t>
            </w:r>
          </w:p>
        </w:tc>
      </w:tr>
      <w:tr w:rsidR="00EE66F7" w:rsidRPr="001F422C" w:rsidTr="00B15C63">
        <w:trPr>
          <w:trHeight w:val="15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B20CB0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46552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20CB0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6F7" w:rsidRPr="001F422C" w:rsidRDefault="00B20CB0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EE66F7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705ABD" w:rsidRPr="001F422C" w:rsidTr="00705ABD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ABD" w:rsidRPr="001F422C" w:rsidRDefault="00705ABD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</w:t>
            </w:r>
            <w:r>
              <w:rPr>
                <w:rFonts w:ascii="Times New Roman" w:eastAsiaTheme="minorEastAsia" w:hAnsi="Times New Roman"/>
                <w:sz w:val="23"/>
                <w:szCs w:val="23"/>
              </w:rPr>
              <w:t> </w:t>
            </w: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285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</w:t>
            </w:r>
            <w:r>
              <w:rPr>
                <w:rFonts w:ascii="Times New Roman" w:eastAsiaTheme="minorEastAsia" w:hAnsi="Times New Roman"/>
                <w:sz w:val="23"/>
                <w:szCs w:val="23"/>
              </w:rPr>
              <w:t> </w:t>
            </w: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292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</w:t>
            </w:r>
            <w:r>
              <w:rPr>
                <w:rFonts w:ascii="Times New Roman" w:eastAsiaTheme="minorEastAsia" w:hAnsi="Times New Roman"/>
                <w:sz w:val="23"/>
                <w:szCs w:val="23"/>
              </w:rPr>
              <w:t> </w:t>
            </w: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116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BD" w:rsidRPr="00705ABD" w:rsidRDefault="00705ABD" w:rsidP="00705A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705ABD">
              <w:rPr>
                <w:rFonts w:ascii="Times New Roman" w:eastAsiaTheme="minorEastAsia" w:hAnsi="Times New Roman"/>
                <w:sz w:val="23"/>
                <w:szCs w:val="23"/>
              </w:rPr>
              <w:t>4</w:t>
            </w:r>
          </w:p>
        </w:tc>
      </w:tr>
    </w:tbl>
    <w:p w:rsidR="00EE66F7" w:rsidRDefault="00EE66F7" w:rsidP="00211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11FD0" w:rsidRPr="001F422C" w:rsidRDefault="00211FD0" w:rsidP="00211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15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1276"/>
        <w:gridCol w:w="1134"/>
        <w:gridCol w:w="1028"/>
        <w:gridCol w:w="800"/>
        <w:gridCol w:w="1432"/>
        <w:gridCol w:w="1613"/>
        <w:gridCol w:w="1729"/>
        <w:gridCol w:w="832"/>
        <w:gridCol w:w="936"/>
        <w:gridCol w:w="1802"/>
      </w:tblGrid>
      <w:tr w:rsidR="00691A95" w:rsidRPr="001F422C" w:rsidTr="00A04EF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A95" w:rsidRPr="001F422C" w:rsidRDefault="00691A95" w:rsidP="00B630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1.11</w:t>
            </w:r>
          </w:p>
        </w:tc>
        <w:tc>
          <w:tcPr>
            <w:tcW w:w="14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1A95" w:rsidRPr="001F422C" w:rsidRDefault="00691A95" w:rsidP="00574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Статистические данные о гражданах, проживающих на территории </w:t>
            </w:r>
            <w:r w:rsidR="00574644" w:rsidRPr="001F422C">
              <w:rPr>
                <w:rFonts w:ascii="Times New Roman" w:eastAsiaTheme="minorEastAsia" w:hAnsi="Times New Roman"/>
                <w:sz w:val="20"/>
                <w:szCs w:val="20"/>
              </w:rPr>
              <w:t>субъекта Российской Федерации</w:t>
            </w:r>
          </w:p>
        </w:tc>
      </w:tr>
      <w:tr w:rsidR="0067711E" w:rsidRPr="001F422C" w:rsidTr="007B4B67">
        <w:trPr>
          <w:cantSplit/>
          <w:trHeight w:val="37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1A95" w:rsidRPr="001F422C" w:rsidRDefault="00691A95" w:rsidP="00EE66F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1A95" w:rsidRPr="001F422C" w:rsidRDefault="00691A95" w:rsidP="00691A9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1A95" w:rsidRPr="001F422C" w:rsidRDefault="00691A95" w:rsidP="00691A9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1A95" w:rsidRPr="001F422C" w:rsidRDefault="00B47F5E" w:rsidP="00370C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Ветераны </w:t>
            </w:r>
            <w:r w:rsidR="004345A6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Великой Отечественной войны, 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Герои РФ, Герои Советского Союза, Герои Социалистического Труда, Герои Труда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1A95" w:rsidRPr="001F422C" w:rsidRDefault="00B47F5E" w:rsidP="00691A9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B47F5E" w:rsidP="00EE66F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B47F5E" w:rsidP="00EE66F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EB42C1" w:rsidP="00EE66F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B47F5E" w:rsidP="00B47F5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в местах лишения свободы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B47F5E" w:rsidP="00EE66F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  Законом Российской Федерации «О психиатрической помощи и гарантиях прав граждан при ее оказании»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370C76" w:rsidP="00EE66F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370C76" w:rsidP="00EE66F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A95" w:rsidRPr="001F422C" w:rsidRDefault="00370C76" w:rsidP="00370C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</w:t>
            </w:r>
            <w:r w:rsidR="00232880" w:rsidRPr="001F422C">
              <w:rPr>
                <w:rFonts w:ascii="Times New Roman" w:eastAsiaTheme="minorEastAsia" w:hAnsi="Times New Roman"/>
                <w:sz w:val="20"/>
                <w:szCs w:val="20"/>
              </w:rPr>
              <w:t>й</w:t>
            </w:r>
            <w:r w:rsidR="00211FD0">
              <w:rPr>
                <w:rFonts w:ascii="Times New Roman" w:eastAsiaTheme="minorEastAsia" w:hAnsi="Times New Roman"/>
                <w:sz w:val="20"/>
                <w:szCs w:val="20"/>
              </w:rPr>
              <w:t xml:space="preserve"> юридической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помощи предоставлено в соответствии с законами субъектов Российской Федерации</w:t>
            </w:r>
          </w:p>
          <w:p w:rsidR="00370C76" w:rsidRPr="001F422C" w:rsidRDefault="00370C76" w:rsidP="00370C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94138" w:rsidRPr="00C22BDA" w:rsidTr="00C94138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22BDA" w:rsidRDefault="00C94138" w:rsidP="007B4B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150 234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138 488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17 778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43 750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1 021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2 760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394A7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</w:rPr>
              <w:t>6 </w:t>
            </w:r>
            <w:bookmarkStart w:id="0" w:name="_GoBack"/>
            <w:bookmarkEnd w:id="0"/>
            <w:r w:rsidR="00C94138" w:rsidRPr="00C05E86">
              <w:rPr>
                <w:rFonts w:ascii="Times New Roman" w:eastAsiaTheme="minorEastAsia" w:hAnsi="Times New Roman"/>
                <w:sz w:val="23"/>
                <w:szCs w:val="23"/>
              </w:rPr>
              <w:t>202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2 391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4 208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7 805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1 658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05E86" w:rsidRDefault="00C94138" w:rsidP="00C94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  <w:r w:rsidRPr="00C05E86">
              <w:rPr>
                <w:rFonts w:ascii="Times New Roman" w:eastAsiaTheme="minorEastAsia" w:hAnsi="Times New Roman"/>
                <w:sz w:val="23"/>
                <w:szCs w:val="23"/>
              </w:rPr>
              <w:t>444 486</w:t>
            </w:r>
          </w:p>
        </w:tc>
      </w:tr>
    </w:tbl>
    <w:p w:rsidR="00D0548D" w:rsidRPr="001F422C" w:rsidRDefault="00D0548D" w:rsidP="00BE7B52">
      <w:pPr>
        <w:pStyle w:val="a3"/>
        <w:contextualSpacing/>
        <w:rPr>
          <w:rFonts w:ascii="Times New Roman" w:hAnsi="Times New Roman"/>
        </w:rPr>
      </w:pPr>
    </w:p>
    <w:sectPr w:rsidR="00D0548D" w:rsidRPr="001F422C" w:rsidSect="002221EE">
      <w:headerReference w:type="default" r:id="rId8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F3" w:rsidRDefault="006922F3" w:rsidP="000D074D">
      <w:pPr>
        <w:spacing w:after="0" w:line="240" w:lineRule="auto"/>
      </w:pPr>
      <w:r>
        <w:separator/>
      </w:r>
    </w:p>
  </w:endnote>
  <w:endnote w:type="continuationSeparator" w:id="0">
    <w:p w:rsidR="006922F3" w:rsidRDefault="006922F3" w:rsidP="000D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F3" w:rsidRDefault="006922F3" w:rsidP="000D074D">
      <w:pPr>
        <w:spacing w:after="0" w:line="240" w:lineRule="auto"/>
      </w:pPr>
      <w:r>
        <w:separator/>
      </w:r>
    </w:p>
  </w:footnote>
  <w:footnote w:type="continuationSeparator" w:id="0">
    <w:p w:rsidR="006922F3" w:rsidRDefault="006922F3" w:rsidP="000D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3" w:rsidRDefault="006922F3">
    <w:pPr>
      <w:pStyle w:val="a4"/>
      <w:jc w:val="center"/>
    </w:pPr>
    <w:r w:rsidRPr="00EF585C">
      <w:rPr>
        <w:rFonts w:ascii="Times New Roman" w:hAnsi="Times New Roman"/>
        <w:sz w:val="20"/>
        <w:szCs w:val="20"/>
      </w:rPr>
      <w:fldChar w:fldCharType="begin"/>
    </w:r>
    <w:r w:rsidRPr="00EF585C">
      <w:rPr>
        <w:rFonts w:ascii="Times New Roman" w:hAnsi="Times New Roman"/>
        <w:sz w:val="20"/>
        <w:szCs w:val="20"/>
      </w:rPr>
      <w:instrText xml:space="preserve"> PAGE   \* MERGEFORMAT </w:instrText>
    </w:r>
    <w:r w:rsidRPr="00EF585C">
      <w:rPr>
        <w:rFonts w:ascii="Times New Roman" w:hAnsi="Times New Roman"/>
        <w:sz w:val="20"/>
        <w:szCs w:val="20"/>
      </w:rPr>
      <w:fldChar w:fldCharType="separate"/>
    </w:r>
    <w:r w:rsidR="00394A78">
      <w:rPr>
        <w:rFonts w:ascii="Times New Roman" w:hAnsi="Times New Roman"/>
        <w:noProof/>
        <w:sz w:val="20"/>
        <w:szCs w:val="20"/>
      </w:rPr>
      <w:t>8</w:t>
    </w:r>
    <w:r w:rsidRPr="00EF585C">
      <w:rPr>
        <w:rFonts w:ascii="Times New Roman" w:hAnsi="Times New Roman"/>
        <w:sz w:val="20"/>
        <w:szCs w:val="20"/>
      </w:rPr>
      <w:fldChar w:fldCharType="end"/>
    </w:r>
  </w:p>
  <w:p w:rsidR="006922F3" w:rsidRDefault="006922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C1"/>
    <w:rsid w:val="00006611"/>
    <w:rsid w:val="00006D37"/>
    <w:rsid w:val="00014B58"/>
    <w:rsid w:val="000367EC"/>
    <w:rsid w:val="00037C9E"/>
    <w:rsid w:val="000426BE"/>
    <w:rsid w:val="000450D2"/>
    <w:rsid w:val="0004536F"/>
    <w:rsid w:val="000569A4"/>
    <w:rsid w:val="00076ACA"/>
    <w:rsid w:val="0008398C"/>
    <w:rsid w:val="00091787"/>
    <w:rsid w:val="00093675"/>
    <w:rsid w:val="00095957"/>
    <w:rsid w:val="00097AA8"/>
    <w:rsid w:val="000A3705"/>
    <w:rsid w:val="000A403F"/>
    <w:rsid w:val="000B0635"/>
    <w:rsid w:val="000D074D"/>
    <w:rsid w:val="000F0DB4"/>
    <w:rsid w:val="000F53EA"/>
    <w:rsid w:val="00106D58"/>
    <w:rsid w:val="00123C28"/>
    <w:rsid w:val="00124282"/>
    <w:rsid w:val="00126E7C"/>
    <w:rsid w:val="001404DC"/>
    <w:rsid w:val="00166CAD"/>
    <w:rsid w:val="00173ACC"/>
    <w:rsid w:val="00197C89"/>
    <w:rsid w:val="001A38F1"/>
    <w:rsid w:val="001B2E39"/>
    <w:rsid w:val="001C0D10"/>
    <w:rsid w:val="001C2173"/>
    <w:rsid w:val="001C78CB"/>
    <w:rsid w:val="001F107D"/>
    <w:rsid w:val="001F422C"/>
    <w:rsid w:val="001F79F9"/>
    <w:rsid w:val="002038A9"/>
    <w:rsid w:val="00211FD0"/>
    <w:rsid w:val="00215EF7"/>
    <w:rsid w:val="002221EE"/>
    <w:rsid w:val="0022448F"/>
    <w:rsid w:val="00232880"/>
    <w:rsid w:val="00243AA7"/>
    <w:rsid w:val="00246D19"/>
    <w:rsid w:val="00265E0B"/>
    <w:rsid w:val="00280AA0"/>
    <w:rsid w:val="002944B8"/>
    <w:rsid w:val="0029713B"/>
    <w:rsid w:val="002A68DC"/>
    <w:rsid w:val="002B40D7"/>
    <w:rsid w:val="002C7EF2"/>
    <w:rsid w:val="002D328D"/>
    <w:rsid w:val="002E0C3C"/>
    <w:rsid w:val="002E5435"/>
    <w:rsid w:val="00305AE3"/>
    <w:rsid w:val="00316BC8"/>
    <w:rsid w:val="00342DBE"/>
    <w:rsid w:val="00346942"/>
    <w:rsid w:val="00357E52"/>
    <w:rsid w:val="00366186"/>
    <w:rsid w:val="00370C76"/>
    <w:rsid w:val="003821BA"/>
    <w:rsid w:val="00384B71"/>
    <w:rsid w:val="00385DD5"/>
    <w:rsid w:val="00394A78"/>
    <w:rsid w:val="003A2ACE"/>
    <w:rsid w:val="003C59A0"/>
    <w:rsid w:val="003D0E94"/>
    <w:rsid w:val="00422E8F"/>
    <w:rsid w:val="00425887"/>
    <w:rsid w:val="004345A6"/>
    <w:rsid w:val="004400C6"/>
    <w:rsid w:val="00445776"/>
    <w:rsid w:val="00447504"/>
    <w:rsid w:val="0046016E"/>
    <w:rsid w:val="0046081C"/>
    <w:rsid w:val="0046552A"/>
    <w:rsid w:val="00474885"/>
    <w:rsid w:val="004A7B13"/>
    <w:rsid w:val="004B11B5"/>
    <w:rsid w:val="004B334E"/>
    <w:rsid w:val="004B4CD0"/>
    <w:rsid w:val="004C20C1"/>
    <w:rsid w:val="004D3519"/>
    <w:rsid w:val="004D4379"/>
    <w:rsid w:val="004F7170"/>
    <w:rsid w:val="005019A1"/>
    <w:rsid w:val="00506670"/>
    <w:rsid w:val="005120A5"/>
    <w:rsid w:val="00533EA7"/>
    <w:rsid w:val="00540B1A"/>
    <w:rsid w:val="00540F49"/>
    <w:rsid w:val="00542C70"/>
    <w:rsid w:val="00543109"/>
    <w:rsid w:val="00550AB8"/>
    <w:rsid w:val="0055427B"/>
    <w:rsid w:val="00567B95"/>
    <w:rsid w:val="00574644"/>
    <w:rsid w:val="005867AC"/>
    <w:rsid w:val="00586FD5"/>
    <w:rsid w:val="00595A1D"/>
    <w:rsid w:val="005C1F7A"/>
    <w:rsid w:val="005D179A"/>
    <w:rsid w:val="00603DF0"/>
    <w:rsid w:val="006056C0"/>
    <w:rsid w:val="0062137E"/>
    <w:rsid w:val="006304D1"/>
    <w:rsid w:val="0064096F"/>
    <w:rsid w:val="00647059"/>
    <w:rsid w:val="006470FD"/>
    <w:rsid w:val="00654946"/>
    <w:rsid w:val="006612BC"/>
    <w:rsid w:val="00664215"/>
    <w:rsid w:val="00673389"/>
    <w:rsid w:val="0067711E"/>
    <w:rsid w:val="0067748C"/>
    <w:rsid w:val="0068024E"/>
    <w:rsid w:val="00691A95"/>
    <w:rsid w:val="006922F3"/>
    <w:rsid w:val="00695FFE"/>
    <w:rsid w:val="006A1577"/>
    <w:rsid w:val="006A21EA"/>
    <w:rsid w:val="006D2216"/>
    <w:rsid w:val="006E3406"/>
    <w:rsid w:val="006E6808"/>
    <w:rsid w:val="006F7D0D"/>
    <w:rsid w:val="007047CB"/>
    <w:rsid w:val="00705ABD"/>
    <w:rsid w:val="00706550"/>
    <w:rsid w:val="00707779"/>
    <w:rsid w:val="007137F7"/>
    <w:rsid w:val="00722BBE"/>
    <w:rsid w:val="0076235A"/>
    <w:rsid w:val="00777D2A"/>
    <w:rsid w:val="00797995"/>
    <w:rsid w:val="007B4B67"/>
    <w:rsid w:val="007E7F83"/>
    <w:rsid w:val="007F4E5B"/>
    <w:rsid w:val="007F57B6"/>
    <w:rsid w:val="0083529B"/>
    <w:rsid w:val="00853F4B"/>
    <w:rsid w:val="00867B7E"/>
    <w:rsid w:val="00872512"/>
    <w:rsid w:val="00891805"/>
    <w:rsid w:val="0089796F"/>
    <w:rsid w:val="008B4976"/>
    <w:rsid w:val="008B629D"/>
    <w:rsid w:val="008D764B"/>
    <w:rsid w:val="008E5A25"/>
    <w:rsid w:val="00905A3E"/>
    <w:rsid w:val="0091406E"/>
    <w:rsid w:val="0091760A"/>
    <w:rsid w:val="00932A6C"/>
    <w:rsid w:val="009353EF"/>
    <w:rsid w:val="009413A1"/>
    <w:rsid w:val="0094426E"/>
    <w:rsid w:val="00952AC5"/>
    <w:rsid w:val="00960ED3"/>
    <w:rsid w:val="00963F86"/>
    <w:rsid w:val="0097339B"/>
    <w:rsid w:val="009776FC"/>
    <w:rsid w:val="00983FE0"/>
    <w:rsid w:val="00995232"/>
    <w:rsid w:val="00997704"/>
    <w:rsid w:val="009A2A03"/>
    <w:rsid w:val="009A491C"/>
    <w:rsid w:val="009C0F59"/>
    <w:rsid w:val="009F6D67"/>
    <w:rsid w:val="00A02755"/>
    <w:rsid w:val="00A03BA6"/>
    <w:rsid w:val="00A04EF9"/>
    <w:rsid w:val="00A23DFC"/>
    <w:rsid w:val="00A53382"/>
    <w:rsid w:val="00A565F6"/>
    <w:rsid w:val="00A613AA"/>
    <w:rsid w:val="00A81296"/>
    <w:rsid w:val="00AA5CF6"/>
    <w:rsid w:val="00AB27FA"/>
    <w:rsid w:val="00AB305A"/>
    <w:rsid w:val="00AB52E1"/>
    <w:rsid w:val="00AC0FC5"/>
    <w:rsid w:val="00AD785F"/>
    <w:rsid w:val="00AE1D82"/>
    <w:rsid w:val="00B00394"/>
    <w:rsid w:val="00B11D97"/>
    <w:rsid w:val="00B15C63"/>
    <w:rsid w:val="00B20CB0"/>
    <w:rsid w:val="00B229AA"/>
    <w:rsid w:val="00B33DFD"/>
    <w:rsid w:val="00B41C37"/>
    <w:rsid w:val="00B47F5E"/>
    <w:rsid w:val="00B5309E"/>
    <w:rsid w:val="00B629F1"/>
    <w:rsid w:val="00B6305B"/>
    <w:rsid w:val="00B72857"/>
    <w:rsid w:val="00B73378"/>
    <w:rsid w:val="00B812F7"/>
    <w:rsid w:val="00B86A67"/>
    <w:rsid w:val="00B97012"/>
    <w:rsid w:val="00BB2888"/>
    <w:rsid w:val="00BB4D21"/>
    <w:rsid w:val="00BB7BA6"/>
    <w:rsid w:val="00BC454A"/>
    <w:rsid w:val="00BE21C5"/>
    <w:rsid w:val="00BE2981"/>
    <w:rsid w:val="00BE760D"/>
    <w:rsid w:val="00BE7B52"/>
    <w:rsid w:val="00BF071F"/>
    <w:rsid w:val="00BF21E9"/>
    <w:rsid w:val="00C05E86"/>
    <w:rsid w:val="00C07230"/>
    <w:rsid w:val="00C22BDA"/>
    <w:rsid w:val="00C43CB9"/>
    <w:rsid w:val="00C445D8"/>
    <w:rsid w:val="00C44D4D"/>
    <w:rsid w:val="00C67B78"/>
    <w:rsid w:val="00C76026"/>
    <w:rsid w:val="00C909CC"/>
    <w:rsid w:val="00C94138"/>
    <w:rsid w:val="00CA153F"/>
    <w:rsid w:val="00CA28CF"/>
    <w:rsid w:val="00CB3E8E"/>
    <w:rsid w:val="00CE3777"/>
    <w:rsid w:val="00D0548D"/>
    <w:rsid w:val="00D214FA"/>
    <w:rsid w:val="00D223E9"/>
    <w:rsid w:val="00D47069"/>
    <w:rsid w:val="00D65B30"/>
    <w:rsid w:val="00D8124C"/>
    <w:rsid w:val="00DE6EDA"/>
    <w:rsid w:val="00DF4C88"/>
    <w:rsid w:val="00E035AD"/>
    <w:rsid w:val="00E17B48"/>
    <w:rsid w:val="00E25D8C"/>
    <w:rsid w:val="00E27ABA"/>
    <w:rsid w:val="00E32F76"/>
    <w:rsid w:val="00E40197"/>
    <w:rsid w:val="00E45FC6"/>
    <w:rsid w:val="00E51B8D"/>
    <w:rsid w:val="00E531EF"/>
    <w:rsid w:val="00E5415C"/>
    <w:rsid w:val="00E65E8E"/>
    <w:rsid w:val="00E722E6"/>
    <w:rsid w:val="00E73CD0"/>
    <w:rsid w:val="00EB2735"/>
    <w:rsid w:val="00EB42C1"/>
    <w:rsid w:val="00EB6C49"/>
    <w:rsid w:val="00EC6CF7"/>
    <w:rsid w:val="00EC6ED7"/>
    <w:rsid w:val="00ED3227"/>
    <w:rsid w:val="00EE18B4"/>
    <w:rsid w:val="00EE41C0"/>
    <w:rsid w:val="00EE66F7"/>
    <w:rsid w:val="00EF4E6E"/>
    <w:rsid w:val="00EF585C"/>
    <w:rsid w:val="00EF5C62"/>
    <w:rsid w:val="00F13F8B"/>
    <w:rsid w:val="00F164E7"/>
    <w:rsid w:val="00F22BB6"/>
    <w:rsid w:val="00F304C4"/>
    <w:rsid w:val="00F33492"/>
    <w:rsid w:val="00F356D9"/>
    <w:rsid w:val="00F42FEF"/>
    <w:rsid w:val="00F67A80"/>
    <w:rsid w:val="00F7666A"/>
    <w:rsid w:val="00F83CA1"/>
    <w:rsid w:val="00F95197"/>
    <w:rsid w:val="00FA0BCC"/>
    <w:rsid w:val="00FA2951"/>
    <w:rsid w:val="00FA2A25"/>
    <w:rsid w:val="00FC236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0C1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074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074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0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0C1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074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074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D9C0-D732-4E7B-A788-D5823B6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8</Pages>
  <Words>1851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kurazhenkov</dc:creator>
  <cp:lastModifiedBy>Смирнов Олег Викторович</cp:lastModifiedBy>
  <cp:revision>199</cp:revision>
  <cp:lastPrinted>2022-01-20T05:59:00Z</cp:lastPrinted>
  <dcterms:created xsi:type="dcterms:W3CDTF">2017-07-21T04:30:00Z</dcterms:created>
  <dcterms:modified xsi:type="dcterms:W3CDTF">2022-02-17T04:09:00Z</dcterms:modified>
</cp:coreProperties>
</file>