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 w:firstLine="709"/>
        <w:jc w:val="center"/>
        <w:rPr>
          <w:rFonts w:ascii="Times New Roman" w:hAnsi="Times New Roman" w:eastAsia="Calibri" w:cs="Times New Roman"/>
          <w:b/>
          <w:sz w:val="26"/>
          <w:szCs w:val="26"/>
        </w:rPr>
      </w:pPr>
      <w:r>
        <w:rPr>
          <w:rFonts w:ascii="Times New Roman" w:hAnsi="Times New Roman" w:eastAsia="Calibri" w:cs="Times New Roman"/>
          <w:b/>
          <w:sz w:val="26"/>
          <w:szCs w:val="26"/>
        </w:rPr>
        <w:t xml:space="preserve">СПИСОК</w:t>
      </w:r>
      <w:r>
        <w:rPr>
          <w:rFonts w:ascii="Times New Roman" w:hAnsi="Times New Roman" w:eastAsia="Calibri" w:cs="Times New Roman"/>
          <w:b/>
          <w:sz w:val="26"/>
          <w:szCs w:val="26"/>
        </w:rPr>
      </w:r>
      <w:r>
        <w:rPr>
          <w:rFonts w:ascii="Times New Roman" w:hAnsi="Times New Roman" w:eastAsia="Calibri" w:cs="Times New Roman"/>
          <w:b/>
          <w:sz w:val="26"/>
          <w:szCs w:val="26"/>
        </w:rPr>
      </w:r>
    </w:p>
    <w:p>
      <w:pPr>
        <w:pBdr/>
        <w:spacing w:after="0" w:line="240" w:lineRule="auto"/>
        <w:ind w:firstLine="709"/>
        <w:jc w:val="center"/>
        <w:rPr>
          <w:rFonts w:ascii="Times New Roman" w:hAnsi="Times New Roman" w:eastAsia="Calibri" w:cs="Times New Roman"/>
          <w:b/>
          <w:sz w:val="26"/>
          <w:szCs w:val="26"/>
        </w:rPr>
      </w:pPr>
      <w:r>
        <w:rPr>
          <w:rFonts w:ascii="Times New Roman" w:hAnsi="Times New Roman" w:eastAsia="Calibri" w:cs="Times New Roman"/>
          <w:b/>
          <w:sz w:val="26"/>
          <w:szCs w:val="26"/>
        </w:rPr>
        <w:t xml:space="preserve">политических партий, их региональных </w:t>
      </w:r>
      <w:r>
        <w:rPr>
          <w:rFonts w:ascii="Times New Roman" w:hAnsi="Times New Roman" w:eastAsia="Calibri" w:cs="Times New Roman"/>
          <w:b/>
          <w:sz w:val="26"/>
          <w:szCs w:val="26"/>
        </w:rPr>
        <w:t xml:space="preserve">отделений,</w:t>
      </w:r>
      <w:r>
        <w:rPr>
          <w:rFonts w:ascii="Times New Roman" w:hAnsi="Times New Roman" w:eastAsia="Calibri" w:cs="Times New Roman"/>
          <w:b/>
          <w:sz w:val="26"/>
          <w:szCs w:val="26"/>
        </w:rPr>
      </w:r>
      <w:r>
        <w:rPr>
          <w:rFonts w:ascii="Times New Roman" w:hAnsi="Times New Roman" w:eastAsia="Calibri" w:cs="Times New Roman"/>
          <w:b/>
          <w:sz w:val="26"/>
          <w:szCs w:val="26"/>
        </w:rPr>
      </w:r>
    </w:p>
    <w:p>
      <w:pPr>
        <w:pBdr/>
        <w:spacing w:after="0" w:line="240" w:lineRule="auto"/>
        <w:ind w:firstLine="709"/>
        <w:jc w:val="center"/>
        <w:rPr>
          <w:rFonts w:ascii="Times New Roman" w:hAnsi="Times New Roman" w:eastAsia="Calibri" w:cs="Times New Roman"/>
          <w:b/>
          <w:sz w:val="26"/>
          <w:szCs w:val="26"/>
        </w:rPr>
      </w:pPr>
      <w:r>
        <w:rPr>
          <w:rFonts w:ascii="Times New Roman" w:hAnsi="Times New Roman" w:eastAsia="Calibri" w:cs="Times New Roman"/>
          <w:b/>
          <w:sz w:val="26"/>
          <w:szCs w:val="26"/>
        </w:rPr>
        <w:t xml:space="preserve">имеющих право принимать учас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тие в выборах депутатов Законодательного Собрания Свердловской области 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в качестве избирательных объединений,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 назначенных на</w:t>
      </w:r>
      <w:r>
        <w:rPr>
          <w:rFonts w:ascii="Times New Roman" w:hAnsi="Times New Roman" w:eastAsia="Calibri" w:cs="Times New Roman"/>
          <w:b/>
          <w:sz w:val="26"/>
          <w:szCs w:val="26"/>
        </w:rPr>
        <w:t xml:space="preserve"> 20.09.2026</w:t>
      </w:r>
      <w:r>
        <w:rPr>
          <w:rFonts w:ascii="Times New Roman" w:hAnsi="Times New Roman" w:eastAsia="Calibri" w:cs="Times New Roman"/>
          <w:b/>
          <w:sz w:val="26"/>
          <w:szCs w:val="26"/>
        </w:rPr>
      </w:r>
      <w:r>
        <w:rPr>
          <w:rFonts w:ascii="Times New Roman" w:hAnsi="Times New Roman" w:eastAsia="Calibri" w:cs="Times New Roman"/>
          <w:b/>
          <w:sz w:val="26"/>
          <w:szCs w:val="26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Calibri" w:cs="Times New Roman"/>
          <w:b/>
          <w:sz w:val="26"/>
          <w:szCs w:val="26"/>
        </w:rPr>
      </w:pPr>
      <w:r>
        <w:rPr>
          <w:rFonts w:ascii="Times New Roman" w:hAnsi="Times New Roman" w:eastAsia="Calibri" w:cs="Times New Roman"/>
          <w:b/>
          <w:sz w:val="26"/>
          <w:szCs w:val="26"/>
        </w:rPr>
      </w:r>
      <w:r>
        <w:rPr>
          <w:rFonts w:ascii="Times New Roman" w:hAnsi="Times New Roman" w:eastAsia="Calibri" w:cs="Times New Roman"/>
          <w:b/>
          <w:sz w:val="26"/>
          <w:szCs w:val="26"/>
        </w:rPr>
      </w:r>
      <w:r>
        <w:rPr>
          <w:rFonts w:ascii="Times New Roman" w:hAnsi="Times New Roman" w:eastAsia="Calibri" w:cs="Times New Roman"/>
          <w:b/>
          <w:sz w:val="26"/>
          <w:szCs w:val="26"/>
        </w:rPr>
      </w:r>
    </w:p>
    <w:p>
      <w:pPr>
        <w:numPr>
          <w:ilvl w:val="0"/>
          <w:numId w:val="14"/>
        </w:numPr>
        <w:pBdr/>
        <w:tabs>
          <w:tab w:val="left" w:leader="none" w:pos="426"/>
        </w:tabs>
        <w:spacing w:after="0" w:line="240" w:lineRule="auto"/>
        <w:ind w:firstLine="709" w:left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«ЕДИНАЯ РОССИЯ»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numPr>
          <w:ilvl w:val="0"/>
          <w:numId w:val="14"/>
        </w:numPr>
        <w:pBdr/>
        <w:tabs>
          <w:tab w:val="left" w:leader="none" w:pos="426"/>
        </w:tabs>
        <w:spacing w:after="0" w:line="240" w:lineRule="auto"/>
        <w:ind w:firstLine="709" w:left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hAnsi="Times New Roman" w:eastAsia="Times New Roman" w:cs="Times New Roman"/>
          <w:b/>
          <w:caps/>
          <w:sz w:val="26"/>
          <w:szCs w:val="26"/>
          <w:lang w:eastAsia="ru-RU"/>
        </w:rPr>
        <w:t xml:space="preserve">Коммунистическая партия Российской Федерации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numPr>
          <w:ilvl w:val="0"/>
          <w:numId w:val="14"/>
        </w:numPr>
        <w:pBdr/>
        <w:tabs>
          <w:tab w:val="left" w:leader="none" w:pos="426"/>
        </w:tabs>
        <w:spacing w:after="0" w:line="240" w:lineRule="auto"/>
        <w:ind w:firstLine="709" w:left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Либерально-демократическая партия России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numPr>
          <w:ilvl w:val="0"/>
          <w:numId w:val="14"/>
        </w:numPr>
        <w:pBdr/>
        <w:tabs>
          <w:tab w:val="left" w:leader="none" w:pos="426"/>
        </w:tabs>
        <w:spacing w:after="0" w:line="240" w:lineRule="auto"/>
        <w:ind w:firstLine="709" w:left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Политическа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я партия «Российская объединенная демократическая партия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«ЯБЛОКО»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numPr>
          <w:ilvl w:val="0"/>
          <w:numId w:val="14"/>
        </w:numPr>
        <w:pBdr/>
        <w:tabs>
          <w:tab w:val="left" w:leader="none" w:pos="426"/>
        </w:tabs>
        <w:spacing w:after="0" w:line="240" w:lineRule="auto"/>
        <w:ind w:firstLine="709" w:left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Политическая партия «Демократическая партия России»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numPr>
          <w:ilvl w:val="0"/>
          <w:numId w:val="14"/>
        </w:numPr>
        <w:pBdr/>
        <w:tabs>
          <w:tab w:val="left" w:leader="none" w:pos="426"/>
        </w:tabs>
        <w:spacing w:after="0" w:line="240" w:lineRule="auto"/>
        <w:ind w:firstLine="709" w:left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Политическая партия «Российская экологическая партия «ЗЕЛЁНЫЕ»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numPr>
          <w:ilvl w:val="0"/>
          <w:numId w:val="14"/>
        </w:numPr>
        <w:pBdr/>
        <w:tabs>
          <w:tab w:val="left" w:leader="none" w:pos="426"/>
        </w:tabs>
        <w:spacing w:after="0" w:line="240" w:lineRule="auto"/>
        <w:ind w:firstLine="709" w:left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Политическая партия КОММУНИСТИЧЕСКАЯ ПАРТИЯ КОММУНИСТЫ РОССИИ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numPr>
          <w:ilvl w:val="0"/>
          <w:numId w:val="14"/>
        </w:numPr>
        <w:pBdr/>
        <w:tabs>
          <w:tab w:val="left" w:leader="none" w:pos="426"/>
        </w:tabs>
        <w:spacing w:after="0" w:line="240" w:lineRule="auto"/>
        <w:ind w:firstLine="709" w:left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Всероссийская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политическая партия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ПАРТИЯ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 ЗА СПРАВЕДЛИВОСТЬ!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numPr>
          <w:ilvl w:val="0"/>
          <w:numId w:val="14"/>
        </w:numPr>
        <w:pBdr/>
        <w:tabs>
          <w:tab w:val="left" w:leader="none" w:pos="426"/>
        </w:tabs>
        <w:spacing w:after="0" w:line="240" w:lineRule="auto"/>
        <w:ind w:firstLine="709" w:left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Политическая партия «ПАРТИЯ ПРОГРЕССА»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numPr>
          <w:ilvl w:val="0"/>
          <w:numId w:val="14"/>
        </w:numPr>
        <w:pBdr/>
        <w:tabs>
          <w:tab w:val="left" w:leader="none" w:pos="426"/>
        </w:tabs>
        <w:spacing w:after="0" w:line="240" w:lineRule="auto"/>
        <w:ind w:firstLine="709" w:left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РОССИЙСКАЯ ПАРТИЯ СВОБОДЫ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И СПРАВЕДЛИВОСТИ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numPr>
          <w:ilvl w:val="0"/>
          <w:numId w:val="14"/>
        </w:numPr>
        <w:pBdr/>
        <w:tabs>
          <w:tab w:val="left" w:leader="none" w:pos="426"/>
        </w:tabs>
        <w:spacing w:after="0" w:line="240" w:lineRule="auto"/>
        <w:ind w:firstLine="709" w:left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«Российская партия пенсионеров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за социальную справедливость»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numPr>
          <w:ilvl w:val="0"/>
          <w:numId w:val="14"/>
        </w:numPr>
        <w:pBdr/>
        <w:tabs>
          <w:tab w:val="left" w:leader="none" w:pos="426"/>
        </w:tabs>
        <w:spacing w:after="0" w:line="240" w:lineRule="auto"/>
        <w:ind w:firstLine="709" w:left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ВСЕРОССИЙСКАЯ ПОЛИТИЧЕСКАЯ ПАРТИЯ «РОДИНА»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numPr>
          <w:ilvl w:val="0"/>
          <w:numId w:val="14"/>
        </w:numPr>
        <w:pBdr/>
        <w:tabs>
          <w:tab w:val="left" w:leader="none" w:pos="426"/>
        </w:tabs>
        <w:spacing w:after="0" w:line="240" w:lineRule="auto"/>
        <w:ind w:firstLine="709" w:left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Политическая партия «Казачья партия Российской Федерации»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numPr>
          <w:ilvl w:val="0"/>
          <w:numId w:val="14"/>
        </w:numPr>
        <w:pBdr/>
        <w:tabs>
          <w:tab w:val="left" w:leader="none" w:pos="426"/>
        </w:tabs>
        <w:spacing w:after="0" w:line="240" w:lineRule="auto"/>
        <w:ind w:firstLine="709" w:left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Политическая партия «Партия прямой демократии»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numPr>
          <w:ilvl w:val="0"/>
          <w:numId w:val="14"/>
        </w:numPr>
        <w:pBdr/>
        <w:tabs>
          <w:tab w:val="left" w:leader="none" w:pos="426"/>
        </w:tabs>
        <w:spacing w:after="0" w:line="240" w:lineRule="auto"/>
        <w:ind w:firstLine="709" w:left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Политическая партия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 «НОВЫЕ ЛЮДИ»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numPr>
          <w:ilvl w:val="0"/>
          <w:numId w:val="14"/>
        </w:numPr>
        <w:pBdr/>
        <w:tabs>
          <w:tab w:val="left" w:leader="none" w:pos="426"/>
        </w:tabs>
        <w:spacing w:after="0" w:line="240" w:lineRule="auto"/>
        <w:ind w:firstLine="709" w:left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Социалистическая партия СПРАВЕДЛИВАЯ РОССИЯ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numPr>
          <w:ilvl w:val="0"/>
          <w:numId w:val="14"/>
        </w:numPr>
        <w:pBdr/>
        <w:tabs>
          <w:tab w:val="left" w:leader="none" w:pos="426"/>
        </w:tabs>
        <w:spacing w:after="0" w:line="240" w:lineRule="auto"/>
        <w:ind w:firstLine="709" w:left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Политическая партия «Партия Возрождения России»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Calibri" w:cs="Times New Roman"/>
          <w:b/>
          <w:sz w:val="26"/>
          <w:szCs w:val="26"/>
        </w:rPr>
      </w:pPr>
      <w:r>
        <w:rPr>
          <w:rFonts w:ascii="Times New Roman" w:hAnsi="Times New Roman" w:eastAsia="Calibri" w:cs="Times New Roman"/>
          <w:b/>
          <w:sz w:val="26"/>
          <w:szCs w:val="26"/>
        </w:rPr>
      </w:r>
      <w:r>
        <w:rPr>
          <w:rFonts w:ascii="Times New Roman" w:hAnsi="Times New Roman" w:eastAsia="Calibri" w:cs="Times New Roman"/>
          <w:b/>
          <w:sz w:val="26"/>
          <w:szCs w:val="26"/>
        </w:rPr>
      </w:r>
      <w:r>
        <w:rPr>
          <w:rFonts w:ascii="Times New Roman" w:hAnsi="Times New Roman" w:eastAsia="Calibri" w:cs="Times New Roman"/>
          <w:b/>
          <w:sz w:val="26"/>
          <w:szCs w:val="26"/>
        </w:rPr>
      </w:r>
    </w:p>
    <w:p>
      <w:pPr>
        <w:pBdr/>
        <w:spacing w:after="0" w:line="240" w:lineRule="auto"/>
        <w:ind w:firstLine="709"/>
        <w:jc w:val="center"/>
        <w:rPr>
          <w:rFonts w:ascii="Times New Roman" w:hAnsi="Times New Roman" w:eastAsia="Calibri" w:cs="Times New Roman"/>
          <w:b/>
          <w:sz w:val="26"/>
          <w:szCs w:val="26"/>
        </w:rPr>
      </w:pPr>
      <w:r>
        <w:rPr>
          <w:rFonts w:ascii="Times New Roman" w:hAnsi="Times New Roman" w:eastAsia="Calibri" w:cs="Times New Roman"/>
          <w:b/>
          <w:sz w:val="26"/>
          <w:szCs w:val="26"/>
        </w:rPr>
        <w:t xml:space="preserve">Региональные отделения политических партий,</w:t>
      </w:r>
      <w:r>
        <w:rPr>
          <w:rFonts w:ascii="Times New Roman" w:hAnsi="Times New Roman" w:eastAsia="Calibri" w:cs="Times New Roman"/>
          <w:b/>
          <w:sz w:val="26"/>
          <w:szCs w:val="26"/>
        </w:rPr>
      </w:r>
      <w:r>
        <w:rPr>
          <w:rFonts w:ascii="Times New Roman" w:hAnsi="Times New Roman" w:eastAsia="Calibri" w:cs="Times New Roman"/>
          <w:b/>
          <w:sz w:val="26"/>
          <w:szCs w:val="26"/>
        </w:rPr>
      </w:r>
    </w:p>
    <w:p>
      <w:pPr>
        <w:pBdr/>
        <w:spacing w:after="0" w:line="240" w:lineRule="auto"/>
        <w:ind w:firstLine="709"/>
        <w:jc w:val="center"/>
        <w:rPr>
          <w:rFonts w:ascii="Times New Roman" w:hAnsi="Times New Roman" w:eastAsia="Calibri" w:cs="Times New Roman"/>
          <w:b/>
          <w:sz w:val="26"/>
          <w:szCs w:val="26"/>
        </w:rPr>
      </w:pPr>
      <w:r>
        <w:rPr>
          <w:rFonts w:ascii="Times New Roman" w:hAnsi="Times New Roman" w:eastAsia="Calibri" w:cs="Times New Roman"/>
          <w:b/>
          <w:sz w:val="26"/>
          <w:szCs w:val="26"/>
        </w:rPr>
        <w:t xml:space="preserve">зарегистрированные на территории Свердловской области</w:t>
      </w:r>
      <w:r>
        <w:rPr>
          <w:rFonts w:ascii="Times New Roman" w:hAnsi="Times New Roman" w:eastAsia="Calibri" w:cs="Times New Roman"/>
          <w:b/>
          <w:sz w:val="26"/>
          <w:szCs w:val="26"/>
        </w:rPr>
      </w:r>
      <w:r>
        <w:rPr>
          <w:rFonts w:ascii="Times New Roman" w:hAnsi="Times New Roman" w:eastAsia="Calibri" w:cs="Times New Roman"/>
          <w:b/>
          <w:sz w:val="26"/>
          <w:szCs w:val="26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6"/>
          <w:szCs w:val="26"/>
          <w:highlight w:val="cyan"/>
        </w:rPr>
      </w:pPr>
      <w:r>
        <w:rPr>
          <w:rFonts w:ascii="Times New Roman" w:hAnsi="Times New Roman" w:eastAsia="Calibri" w:cs="Times New Roman"/>
          <w:sz w:val="26"/>
          <w:szCs w:val="26"/>
          <w:highlight w:val="cyan"/>
        </w:rPr>
      </w:r>
      <w:r>
        <w:rPr>
          <w:rFonts w:ascii="Times New Roman" w:hAnsi="Times New Roman" w:eastAsia="Calibri" w:cs="Times New Roman"/>
          <w:sz w:val="26"/>
          <w:szCs w:val="26"/>
          <w:highlight w:val="cyan"/>
        </w:rPr>
      </w:r>
      <w:r>
        <w:rPr>
          <w:rFonts w:ascii="Times New Roman" w:hAnsi="Times New Roman" w:eastAsia="Calibri" w:cs="Times New Roman"/>
          <w:sz w:val="26"/>
          <w:szCs w:val="26"/>
          <w:highlight w:val="cyan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6"/>
          <w:szCs w:val="26"/>
          <w:highlight w:val="white"/>
        </w:rPr>
      </w:pP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1.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ab/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Свердловское региональное отделение Всероссийской политической партии </w:t>
      </w:r>
      <w:r>
        <w:rPr>
          <w:rFonts w:ascii="Times New Roman" w:hAnsi="Times New Roman" w:eastAsia="Calibri" w:cs="Times New Roman"/>
          <w:b/>
          <w:bCs/>
          <w:sz w:val="26"/>
          <w:szCs w:val="26"/>
          <w:highlight w:val="white"/>
        </w:rPr>
        <w:t xml:space="preserve">«ЕДИНАЯ РОССИЯ»;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6"/>
          <w:szCs w:val="26"/>
          <w:highlight w:val="white"/>
        </w:rPr>
      </w:pP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2.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ab/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КПРФ – СВЕРДЛОВСКОЕ ОБЛАСТНОЕ ОТДЕЛЕНИЕ политической партии </w:t>
      </w:r>
      <w:r>
        <w:rPr>
          <w:rFonts w:ascii="Times New Roman" w:hAnsi="Times New Roman" w:eastAsia="Calibri" w:cs="Times New Roman"/>
          <w:b/>
          <w:sz w:val="26"/>
          <w:szCs w:val="26"/>
          <w:highlight w:val="white"/>
        </w:rPr>
        <w:t xml:space="preserve">КОММУНИСТИЧЕСКАЯ ПАРТИЯ РОССИЙСКОЙ ФЕДЕРАЦИИ;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6"/>
          <w:szCs w:val="26"/>
          <w:highlight w:val="white"/>
        </w:rPr>
      </w:pP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3.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ab/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Свердловское региональное отделение Политической партии </w:t>
      </w:r>
      <w:r>
        <w:rPr>
          <w:rFonts w:ascii="Times New Roman" w:hAnsi="Times New Roman" w:eastAsia="Calibri" w:cs="Times New Roman"/>
          <w:b/>
          <w:sz w:val="26"/>
          <w:szCs w:val="26"/>
          <w:highlight w:val="white"/>
        </w:rPr>
        <w:t xml:space="preserve">ЛДПР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6"/>
          <w:szCs w:val="26"/>
          <w:highlight w:val="white"/>
        </w:rPr>
      </w:pP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4.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ab/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Свердловское региональное отделение Политической партии «Российская объединенная демократическая 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партия </w:t>
      </w:r>
      <w:r>
        <w:rPr>
          <w:rFonts w:ascii="Times New Roman" w:hAnsi="Times New Roman" w:eastAsia="Calibri" w:cs="Times New Roman"/>
          <w:b/>
          <w:sz w:val="26"/>
          <w:szCs w:val="26"/>
          <w:highlight w:val="white"/>
        </w:rPr>
        <w:t xml:space="preserve">«ЯБЛОКО»;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6"/>
          <w:szCs w:val="26"/>
          <w:highlight w:val="white"/>
        </w:rPr>
      </w:pP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5.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ab/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Региональное отделение в Свердловской области политической партии </w:t>
      </w:r>
      <w:r>
        <w:rPr>
          <w:rFonts w:ascii="Times New Roman" w:hAnsi="Times New Roman" w:eastAsia="Calibri" w:cs="Times New Roman"/>
          <w:b/>
          <w:bCs/>
          <w:sz w:val="26"/>
          <w:szCs w:val="26"/>
          <w:highlight w:val="white"/>
        </w:rPr>
        <w:t xml:space="preserve">«Демократическая партия России»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;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Calibri" w:cs="Times New Roman"/>
          <w:b/>
          <w:sz w:val="26"/>
          <w:szCs w:val="26"/>
          <w:highlight w:val="white"/>
        </w:rPr>
      </w:pP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6.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ab/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Ре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гиональное отделение в Свердловской области Политической партии </w:t>
      </w:r>
      <w:r>
        <w:rPr>
          <w:rFonts w:ascii="Times New Roman" w:hAnsi="Times New Roman" w:eastAsia="Calibri" w:cs="Times New Roman"/>
          <w:b/>
          <w:sz w:val="26"/>
          <w:szCs w:val="26"/>
          <w:highlight w:val="white"/>
        </w:rPr>
        <w:t xml:space="preserve">РОССИЙСКАЯ ПАРТИЯ СВОБОДЫ И СПРАВЕДЛИВОСТИ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;</w:t>
      </w:r>
      <w:r>
        <w:rPr>
          <w:rFonts w:ascii="Times New Roman" w:hAnsi="Times New Roman" w:eastAsia="Calibri" w:cs="Times New Roman"/>
          <w:b/>
          <w:sz w:val="26"/>
          <w:szCs w:val="26"/>
          <w:highlight w:val="white"/>
        </w:rPr>
      </w:r>
      <w:r>
        <w:rPr>
          <w:rFonts w:ascii="Times New Roman" w:hAnsi="Times New Roman" w:eastAsia="Calibri" w:cs="Times New Roman"/>
          <w:b/>
          <w:sz w:val="26"/>
          <w:szCs w:val="26"/>
          <w:highlight w:val="white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6"/>
          <w:szCs w:val="26"/>
          <w:highlight w:val="white"/>
        </w:rPr>
      </w:pP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7.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ab/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Региональное отделение Всероссийской политической партии </w:t>
      </w:r>
      <w:r>
        <w:rPr>
          <w:rFonts w:ascii="Times New Roman" w:hAnsi="Times New Roman" w:eastAsia="Calibri" w:cs="Times New Roman"/>
          <w:b/>
          <w:sz w:val="26"/>
          <w:szCs w:val="26"/>
          <w:highlight w:val="white"/>
        </w:rPr>
        <w:t xml:space="preserve">ПАРТИЯ ЗА СПРАВЕДЛИВОСТЬ!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 в Свердловской области;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6"/>
          <w:szCs w:val="26"/>
          <w:highlight w:val="white"/>
        </w:rPr>
      </w:pP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8.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ab/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СВЕРДЛОВСКОЕ ОБЛАСТНОЕ ОТДЕЛЕНИЕ Политической партии </w:t>
      </w:r>
      <w:r>
        <w:rPr>
          <w:rFonts w:ascii="Times New Roman" w:hAnsi="Times New Roman" w:eastAsia="Calibri" w:cs="Times New Roman"/>
          <w:b/>
          <w:sz w:val="26"/>
          <w:szCs w:val="26"/>
          <w:highlight w:val="white"/>
        </w:rPr>
        <w:t xml:space="preserve">КОММУНИСТИЧЕСКАЯ ПАРТИЯ КОММУНИСТЫ РОССИИ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;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6"/>
          <w:szCs w:val="26"/>
          <w:highlight w:val="white"/>
        </w:rPr>
      </w:pP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9.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ab/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Региональное отделение Политической партии «Российская партия пенси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онеров за социальную справедливость» в Свердловской области;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6"/>
          <w:szCs w:val="26"/>
          <w:highlight w:val="white"/>
        </w:rPr>
      </w:pP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10.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ab/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Региональное отделение ВСЕРОССИЙСКОЙ ПОЛИТИЧЕСКОЙ ПАРТИИ «РОДИНА» в Свердловской области;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6"/>
          <w:szCs w:val="26"/>
          <w:highlight w:val="white"/>
        </w:rPr>
      </w:pP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11.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ab/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Св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ердловское региональное отделение Политической партии «Партия Возрождения России»;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6"/>
          <w:szCs w:val="26"/>
          <w:highlight w:val="white"/>
        </w:rPr>
      </w:pP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12.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ab/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Региональное отделение в Свердловской об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ласти Политической партии «</w:t>
      </w:r>
      <w:r>
        <w:rPr>
          <w:rFonts w:ascii="Times New Roman" w:hAnsi="Times New Roman" w:eastAsia="Calibri" w:cs="Times New Roman"/>
          <w:b/>
          <w:sz w:val="26"/>
          <w:szCs w:val="26"/>
          <w:highlight w:val="white"/>
        </w:rPr>
        <w:t xml:space="preserve">НОВЫЕ ЛЮДИ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»;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6"/>
          <w:szCs w:val="26"/>
          <w:highlight w:val="white"/>
        </w:rPr>
      </w:pP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13.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ab/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региональное отделение в Свердловской области Политической партии «Партия прямой демократии»;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6"/>
          <w:szCs w:val="26"/>
          <w:highlight w:val="white"/>
        </w:rPr>
      </w:pP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14.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ab/>
        <w:t xml:space="preserve">Региональное отделение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 в Свердловской области Политической партии «ПАРТИЯ ПРОГРЕССА»;</w:t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</w:r>
      <w:r>
        <w:rPr>
          <w:rFonts w:ascii="Times New Roman" w:hAnsi="Times New Roman" w:eastAsia="Calibri" w:cs="Times New Roman"/>
          <w:sz w:val="26"/>
          <w:szCs w:val="26"/>
          <w:highlight w:val="white"/>
        </w:rPr>
      </w:r>
    </w:p>
    <w:p>
      <w:pPr>
        <w:pBdr/>
        <w:tabs>
          <w:tab w:val="left" w:leader="none" w:pos="6234"/>
        </w:tabs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  <w:highlight w:val="white"/>
        </w:rPr>
        <w:t xml:space="preserve"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hAnsi="Times New Roman" w:eastAsia="Calibri" w:cs="Times New Roman"/>
          <w:sz w:val="26"/>
          <w:szCs w:val="26"/>
        </w:rPr>
        <w:t xml:space="preserve">ласти;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</w:r>
    </w:p>
    <w:p>
      <w:pPr>
        <w:pBdr/>
        <w:tabs>
          <w:tab w:val="left" w:leader="none" w:pos="6234"/>
        </w:tabs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16. Региональное отделение в Свердловской области Политической партии Российская экологическая партия «ЗЕЛЁНЫЕ».</w:t>
      </w:r>
      <w:r>
        <w:rPr>
          <w:rFonts w:ascii="Times New Roman" w:hAnsi="Times New Roman" w:eastAsia="Calibri" w:cs="Times New Roman"/>
          <w:sz w:val="26"/>
          <w:szCs w:val="26"/>
        </w:rPr>
      </w:r>
      <w:r>
        <w:rPr>
          <w:rFonts w:ascii="Times New Roman" w:hAnsi="Times New Roman" w:eastAsia="Calibri" w:cs="Times New Roman"/>
          <w:sz w:val="26"/>
          <w:szCs w:val="26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Calibri" w:cs="Times New Roman"/>
          <w:b/>
          <w:sz w:val="26"/>
          <w:szCs w:val="26"/>
          <w:highlight w:val="cyan"/>
        </w:rPr>
      </w:pPr>
      <w:r>
        <w:rPr>
          <w:rFonts w:ascii="Times New Roman" w:hAnsi="Times New Roman" w:eastAsia="Calibri" w:cs="Times New Roman"/>
          <w:b/>
          <w:sz w:val="26"/>
          <w:szCs w:val="26"/>
          <w:highlight w:val="cyan"/>
        </w:rPr>
      </w:r>
      <w:r>
        <w:rPr>
          <w:rFonts w:ascii="Times New Roman" w:hAnsi="Times New Roman" w:eastAsia="Calibri" w:cs="Times New Roman"/>
          <w:b/>
          <w:sz w:val="26"/>
          <w:szCs w:val="26"/>
          <w:highlight w:val="cyan"/>
        </w:rPr>
      </w:r>
      <w:r>
        <w:rPr>
          <w:rFonts w:ascii="Times New Roman" w:hAnsi="Times New Roman" w:eastAsia="Calibri" w:cs="Times New Roman"/>
          <w:b/>
          <w:sz w:val="26"/>
          <w:szCs w:val="26"/>
          <w:highlight w:val="cyan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Calibri" w:cs="Times New Roman"/>
          <w:b/>
          <w:sz w:val="26"/>
          <w:szCs w:val="26"/>
          <w:highlight w:val="cyan"/>
        </w:rPr>
      </w:pPr>
      <w:r>
        <w:rPr>
          <w:rFonts w:ascii="Times New Roman" w:hAnsi="Times New Roman" w:eastAsia="Calibri" w:cs="Times New Roman"/>
          <w:b/>
          <w:sz w:val="26"/>
          <w:szCs w:val="26"/>
          <w:highlight w:val="cyan"/>
        </w:rPr>
      </w:r>
      <w:r>
        <w:rPr>
          <w:rFonts w:ascii="Times New Roman" w:hAnsi="Times New Roman" w:eastAsia="Calibri" w:cs="Times New Roman"/>
          <w:b/>
          <w:sz w:val="26"/>
          <w:szCs w:val="26"/>
          <w:highlight w:val="cyan"/>
        </w:rPr>
      </w:r>
      <w:r>
        <w:rPr>
          <w:rFonts w:ascii="Times New Roman" w:hAnsi="Times New Roman" w:eastAsia="Calibri" w:cs="Times New Roman"/>
          <w:b/>
          <w:sz w:val="26"/>
          <w:szCs w:val="26"/>
          <w:highlight w:val="cyan"/>
        </w:rPr>
      </w:r>
    </w:p>
    <w:sectPr>
      <w:headerReference w:type="default" r:id="rId9"/>
      <w:footnotePr/>
      <w:endnotePr/>
      <w:type w:val="nextPage"/>
      <w:pgSz w:h="16838" w:orient="portrait" w:w="11906"/>
      <w:pgMar w:top="992" w:right="1418" w:bottom="851" w:left="1418" w:header="425" w:footer="397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Georgia">
    <w:panose1 w:val="02040503050406030204"/>
  </w:font>
  <w:font w:name="Courier New">
    <w:panose1 w:val="020704090202050204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501944226"/>
      <w:docPartObj>
        <w:docPartGallery w:val="Page Numbers (Top of Page)"/>
        <w:docPartUnique w:val="true"/>
      </w:docPartObj>
      <w:rPr/>
    </w:sdtPr>
    <w:sdtContent>
      <w:p>
        <w:pPr>
          <w:pStyle w:val="1270"/>
          <w:pBdr/>
          <w:spacing/>
          <w:ind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2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p>
    </w:sdtContent>
  </w:sdt>
  <w:p>
    <w:pPr>
      <w:pStyle w:val="1270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93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5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7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9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1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3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5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7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9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rFonts w:hint="default" w:ascii="Times New Roman" w:hAnsi="Times New Roman" w:cs="Times New Roman"/>
        <w:sz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004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8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eastAsia="Calibri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%1"/>
      <w:numFmt w:val="decimal"/>
      <w:pPr>
        <w:pBdr/>
        <w:spacing/>
        <w:ind w:hanging="450" w:left="810"/>
      </w:pPr>
      <w:rPr>
        <w:rFonts w:hint="default"/>
      </w:rPr>
      <w:start w:val="10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ascii="Times New Roman" w:hAnsi="Times New Roman" w:cs="Times New Roman"/>
        <w:sz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ascii="Times New Roman" w:hAnsi="Times New Roman" w:cs="Times New Roman"/>
        <w:sz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spacing/>
        <w:ind w:hanging="360" w:left="165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37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309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81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53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25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97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69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410"/>
      </w:pPr>
      <w:rPr/>
      <w:start w:val="1"/>
      <w:suff w:val="tab"/>
    </w:lvl>
  </w:abstractNum>
  <w:num w:numId="1">
    <w:abstractNumId w:val="18"/>
  </w:num>
  <w:num w:numId="2">
    <w:abstractNumId w:val="8"/>
  </w:num>
  <w:num w:numId="3">
    <w:abstractNumId w:val="2"/>
  </w:num>
  <w:num w:numId="4">
    <w:abstractNumId w:val="13"/>
  </w:num>
  <w:num w:numId="5">
    <w:abstractNumId w:val="6"/>
  </w:num>
  <w:num w:numId="6">
    <w:abstractNumId w:val="1"/>
  </w:num>
  <w:num w:numId="7">
    <w:abstractNumId w:val="0"/>
  </w:num>
  <w:num w:numId="8">
    <w:abstractNumId w:val="17"/>
  </w:num>
  <w:num w:numId="9">
    <w:abstractNumId w:val="4"/>
  </w:num>
  <w:num w:numId="10">
    <w:abstractNumId w:val="5"/>
  </w:num>
  <w:num w:numId="11">
    <w:abstractNumId w:val="11"/>
  </w:num>
  <w:num w:numId="12">
    <w:abstractNumId w:val="15"/>
  </w:num>
  <w:num w:numId="13">
    <w:abstractNumId w:val="16"/>
  </w:num>
  <w:num w:numId="14">
    <w:abstractNumId w:val="12"/>
  </w:num>
  <w:num w:numId="15">
    <w:abstractNumId w:val="7"/>
  </w:num>
  <w:num w:numId="16">
    <w:abstractNumId w:val="14"/>
  </w:num>
  <w:num w:numId="17">
    <w:abstractNumId w:val="3"/>
  </w:num>
  <w:num w:numId="18">
    <w:abstractNumId w:val="9"/>
  </w:num>
  <w:num w:numId="19">
    <w:abstractNumId w:val="10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62">
    <w:name w:val="Heading 7 Char"/>
    <w:basedOn w:val="781"/>
    <w:link w:val="77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63">
    <w:name w:val="Heading 8 Char"/>
    <w:basedOn w:val="781"/>
    <w:link w:val="77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64">
    <w:name w:val="Heading 9 Char"/>
    <w:basedOn w:val="781"/>
    <w:link w:val="78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65">
    <w:name w:val="Title Char"/>
    <w:basedOn w:val="781"/>
    <w:link w:val="91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66">
    <w:name w:val="Subtitle Char"/>
    <w:basedOn w:val="781"/>
    <w:link w:val="92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67">
    <w:name w:val="Quote Char"/>
    <w:basedOn w:val="781"/>
    <w:link w:val="92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68">
    <w:name w:val="Intense Quote Char"/>
    <w:basedOn w:val="781"/>
    <w:link w:val="92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69">
    <w:name w:val="Footnote Text Char"/>
    <w:basedOn w:val="781"/>
    <w:link w:val="934"/>
    <w:uiPriority w:val="99"/>
    <w:semiHidden/>
    <w:pPr>
      <w:pBdr/>
      <w:spacing/>
      <w:ind/>
    </w:pPr>
    <w:rPr>
      <w:sz w:val="20"/>
      <w:szCs w:val="20"/>
    </w:rPr>
  </w:style>
  <w:style w:type="character" w:styleId="770">
    <w:name w:val="Endnote Text Char"/>
    <w:basedOn w:val="781"/>
    <w:link w:val="937"/>
    <w:uiPriority w:val="99"/>
    <w:semiHidden/>
    <w:pPr>
      <w:pBdr/>
      <w:spacing/>
      <w:ind/>
    </w:pPr>
    <w:rPr>
      <w:sz w:val="20"/>
      <w:szCs w:val="20"/>
    </w:rPr>
  </w:style>
  <w:style w:type="paragraph" w:styleId="771" w:default="1">
    <w:name w:val="Normal"/>
    <w:qFormat/>
    <w:pPr>
      <w:pBdr/>
      <w:spacing/>
      <w:ind/>
    </w:pPr>
  </w:style>
  <w:style w:type="paragraph" w:styleId="772">
    <w:name w:val="Heading 1"/>
    <w:basedOn w:val="771"/>
    <w:link w:val="951"/>
    <w:uiPriority w:val="9"/>
    <w:qFormat/>
    <w:pPr>
      <w:pBdr/>
      <w:spacing w:after="150" w:before="150" w:line="240" w:lineRule="auto"/>
      <w:ind/>
      <w:outlineLvl w:val="0"/>
    </w:pPr>
    <w:rPr>
      <w:rFonts w:ascii="Times New Roman" w:hAnsi="Times New Roman" w:eastAsia="Times New Roman" w:cs="Times New Roman"/>
      <w:sz w:val="37"/>
      <w:szCs w:val="37"/>
      <w:lang w:eastAsia="ru-RU"/>
    </w:rPr>
  </w:style>
  <w:style w:type="paragraph" w:styleId="773">
    <w:name w:val="Heading 2"/>
    <w:basedOn w:val="771"/>
    <w:link w:val="952"/>
    <w:uiPriority w:val="9"/>
    <w:qFormat/>
    <w:pPr>
      <w:pBdr/>
      <w:spacing w:after="150" w:before="150" w:line="240" w:lineRule="auto"/>
      <w:ind/>
      <w:outlineLvl w:val="1"/>
    </w:pPr>
    <w:rPr>
      <w:rFonts w:ascii="Times New Roman" w:hAnsi="Times New Roman" w:eastAsia="Times New Roman" w:cs="Times New Roman"/>
      <w:sz w:val="33"/>
      <w:szCs w:val="33"/>
      <w:lang w:eastAsia="ru-RU"/>
    </w:rPr>
  </w:style>
  <w:style w:type="paragraph" w:styleId="774">
    <w:name w:val="Heading 3"/>
    <w:basedOn w:val="771"/>
    <w:link w:val="953"/>
    <w:uiPriority w:val="9"/>
    <w:qFormat/>
    <w:pPr>
      <w:pBdr/>
      <w:spacing w:after="150" w:before="150" w:line="240" w:lineRule="auto"/>
      <w:ind/>
      <w:outlineLvl w:val="2"/>
    </w:pPr>
    <w:rPr>
      <w:rFonts w:ascii="Times New Roman" w:hAnsi="Times New Roman" w:eastAsia="Times New Roman" w:cs="Times New Roman"/>
      <w:sz w:val="30"/>
      <w:szCs w:val="30"/>
      <w:lang w:eastAsia="ru-RU"/>
    </w:rPr>
  </w:style>
  <w:style w:type="paragraph" w:styleId="775">
    <w:name w:val="Heading 4"/>
    <w:basedOn w:val="771"/>
    <w:link w:val="954"/>
    <w:uiPriority w:val="9"/>
    <w:qFormat/>
    <w:pPr>
      <w:pBdr/>
      <w:spacing w:after="150" w:before="150" w:line="240" w:lineRule="auto"/>
      <w:ind/>
      <w:outlineLvl w:val="3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776">
    <w:name w:val="Heading 5"/>
    <w:basedOn w:val="771"/>
    <w:link w:val="955"/>
    <w:uiPriority w:val="9"/>
    <w:qFormat/>
    <w:pPr>
      <w:pBdr/>
      <w:spacing w:after="150" w:before="150" w:line="240" w:lineRule="auto"/>
      <w:ind/>
      <w:outlineLvl w:val="4"/>
    </w:pPr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styleId="777">
    <w:name w:val="Heading 6"/>
    <w:basedOn w:val="771"/>
    <w:link w:val="956"/>
    <w:uiPriority w:val="9"/>
    <w:qFormat/>
    <w:pPr>
      <w:pBdr/>
      <w:spacing w:after="150" w:before="150" w:line="240" w:lineRule="auto"/>
      <w:ind/>
      <w:outlineLvl w:val="5"/>
    </w:pPr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styleId="778">
    <w:name w:val="Heading 7"/>
    <w:basedOn w:val="771"/>
    <w:next w:val="771"/>
    <w:link w:val="91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79">
    <w:name w:val="Heading 8"/>
    <w:basedOn w:val="771"/>
    <w:next w:val="771"/>
    <w:link w:val="91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80">
    <w:name w:val="Heading 9"/>
    <w:basedOn w:val="771"/>
    <w:next w:val="771"/>
    <w:link w:val="91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81" w:default="1">
    <w:name w:val="Default Paragraph Font"/>
    <w:uiPriority w:val="1"/>
    <w:semiHidden/>
    <w:unhideWhenUsed/>
    <w:pPr>
      <w:pBdr/>
      <w:spacing/>
      <w:ind/>
    </w:pPr>
  </w:style>
  <w:style w:type="table" w:styleId="78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83" w:default="1">
    <w:name w:val="No List"/>
    <w:uiPriority w:val="99"/>
    <w:semiHidden/>
    <w:unhideWhenUsed/>
    <w:pPr>
      <w:pBdr/>
      <w:spacing/>
      <w:ind/>
    </w:pPr>
  </w:style>
  <w:style w:type="table" w:styleId="784" w:customStyle="1">
    <w:name w:val="Table Grid Light"/>
    <w:basedOn w:val="782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1"/>
    <w:basedOn w:val="782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Plain Table 2"/>
    <w:basedOn w:val="782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Plain Table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Plain Table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Plain Table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1 Light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1 Light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1 Light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1 Light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1 Light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1 Light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1 Light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2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2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2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2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2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2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3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3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3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3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3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3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"/>
    <w:basedOn w:val="7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4 - Accent 1"/>
    <w:basedOn w:val="7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4 - Accent 2"/>
    <w:basedOn w:val="7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4 - Accent 3"/>
    <w:basedOn w:val="7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4 - Accent 4"/>
    <w:basedOn w:val="7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4 - Accent 5"/>
    <w:basedOn w:val="7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4 - Accent 6"/>
    <w:basedOn w:val="7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5 Dark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5 Dark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5 Dark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5 Dark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5 Dark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5 Dark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5 Dark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6 Colorful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6 Colorful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6 Colorful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6 Colorful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6 Colorful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6 Colorful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6 Colorful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7 Colorful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7 Colorful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7 Colorful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7 Colorful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7 Colorful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7 Colorful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7 Colorful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1 Light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1 Light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1 Light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1 Light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1 Light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1 Light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1 Light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2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2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2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2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2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2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3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3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3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3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3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3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4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4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4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4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4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4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5 Dark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5 Dark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5 Dark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5 Dark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5 Dark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5 Dark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6 Colorful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6 Colorful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6 Colorful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6 Colorful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6 Colorful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6 Colorful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6 Colorful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7 Colorful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7 Colorful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7 Colorful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7 Colorful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7 Colorful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7 Colorful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7 Colorful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ned - Accent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ned - Accent 1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ned - Accent 2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ned - Accent 3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ned - Accent 4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ned - Accent 5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 6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&amp; Lined - Accent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&amp; Lined - Accent 1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&amp; Lined - Accent 2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&amp; Lined - Accent 3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&amp; Lined - Accent 4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&amp; Lined - Accent 5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 6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9" w:customStyle="1">
    <w:name w:val="Heading 1 Char"/>
    <w:basedOn w:val="78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910" w:customStyle="1">
    <w:name w:val="Heading 2 Char"/>
    <w:basedOn w:val="78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911" w:customStyle="1">
    <w:name w:val="Heading 3 Char"/>
    <w:basedOn w:val="78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912" w:customStyle="1">
    <w:name w:val="Heading 4 Char"/>
    <w:basedOn w:val="781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913" w:customStyle="1">
    <w:name w:val="Heading 5 Char"/>
    <w:basedOn w:val="78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914" w:customStyle="1">
    <w:name w:val="Heading 6 Char"/>
    <w:basedOn w:val="78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15" w:customStyle="1">
    <w:name w:val="Заголовок 7 Знак"/>
    <w:basedOn w:val="781"/>
    <w:link w:val="77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16" w:customStyle="1">
    <w:name w:val="Заголовок 8 Знак"/>
    <w:basedOn w:val="781"/>
    <w:link w:val="77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7" w:customStyle="1">
    <w:name w:val="Заголовок 9 Знак"/>
    <w:basedOn w:val="781"/>
    <w:link w:val="78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18">
    <w:name w:val="Title"/>
    <w:basedOn w:val="771"/>
    <w:next w:val="771"/>
    <w:link w:val="91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19" w:customStyle="1">
    <w:name w:val="Название Знак"/>
    <w:basedOn w:val="781"/>
    <w:link w:val="91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0">
    <w:name w:val="Subtitle"/>
    <w:basedOn w:val="771"/>
    <w:next w:val="771"/>
    <w:link w:val="92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1" w:customStyle="1">
    <w:name w:val="Подзаголовок Знак"/>
    <w:basedOn w:val="781"/>
    <w:link w:val="92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2">
    <w:name w:val="Quote"/>
    <w:basedOn w:val="771"/>
    <w:next w:val="771"/>
    <w:link w:val="92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3" w:customStyle="1">
    <w:name w:val="Цитата 2 Знак"/>
    <w:basedOn w:val="781"/>
    <w:link w:val="92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24">
    <w:name w:val="Intense Emphasis"/>
    <w:basedOn w:val="781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925">
    <w:name w:val="Intense Quote"/>
    <w:basedOn w:val="771"/>
    <w:next w:val="771"/>
    <w:link w:val="926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926" w:customStyle="1">
    <w:name w:val="Выделенная цитата Знак"/>
    <w:basedOn w:val="781"/>
    <w:link w:val="925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27">
    <w:name w:val="Intense Reference"/>
    <w:basedOn w:val="781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928">
    <w:name w:val="Subtle Emphasis"/>
    <w:basedOn w:val="78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29">
    <w:name w:val="Subtle Reference"/>
    <w:basedOn w:val="78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0">
    <w:name w:val="Book Title"/>
    <w:basedOn w:val="78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31" w:customStyle="1">
    <w:name w:val="Header Char"/>
    <w:basedOn w:val="781"/>
    <w:uiPriority w:val="99"/>
    <w:pPr>
      <w:pBdr/>
      <w:spacing/>
      <w:ind/>
    </w:pPr>
  </w:style>
  <w:style w:type="character" w:styleId="932" w:customStyle="1">
    <w:name w:val="Footer Char"/>
    <w:basedOn w:val="781"/>
    <w:uiPriority w:val="99"/>
    <w:pPr>
      <w:pBdr/>
      <w:spacing/>
      <w:ind/>
    </w:pPr>
  </w:style>
  <w:style w:type="paragraph" w:styleId="933">
    <w:name w:val="Caption"/>
    <w:basedOn w:val="771"/>
    <w:next w:val="771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934">
    <w:name w:val="footnote text"/>
    <w:basedOn w:val="771"/>
    <w:link w:val="9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5" w:customStyle="1">
    <w:name w:val="Текст сноски Знак"/>
    <w:basedOn w:val="781"/>
    <w:link w:val="934"/>
    <w:uiPriority w:val="99"/>
    <w:semiHidden/>
    <w:pPr>
      <w:pBdr/>
      <w:spacing/>
      <w:ind/>
    </w:pPr>
    <w:rPr>
      <w:sz w:val="20"/>
      <w:szCs w:val="20"/>
    </w:rPr>
  </w:style>
  <w:style w:type="character" w:styleId="936">
    <w:name w:val="footnote reference"/>
    <w:basedOn w:val="781"/>
    <w:uiPriority w:val="99"/>
    <w:semiHidden/>
    <w:unhideWhenUsed/>
    <w:pPr>
      <w:pBdr/>
      <w:spacing/>
      <w:ind/>
    </w:pPr>
    <w:rPr>
      <w:vertAlign w:val="superscript"/>
    </w:rPr>
  </w:style>
  <w:style w:type="paragraph" w:styleId="937">
    <w:name w:val="endnote text"/>
    <w:basedOn w:val="771"/>
    <w:link w:val="93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8" w:customStyle="1">
    <w:name w:val="Текст концевой сноски Знак"/>
    <w:basedOn w:val="781"/>
    <w:link w:val="937"/>
    <w:uiPriority w:val="99"/>
    <w:semiHidden/>
    <w:pPr>
      <w:pBdr/>
      <w:spacing/>
      <w:ind/>
    </w:pPr>
    <w:rPr>
      <w:sz w:val="20"/>
      <w:szCs w:val="20"/>
    </w:rPr>
  </w:style>
  <w:style w:type="character" w:styleId="939">
    <w:name w:val="endnote reference"/>
    <w:basedOn w:val="781"/>
    <w:uiPriority w:val="99"/>
    <w:semiHidden/>
    <w:unhideWhenUsed/>
    <w:pPr>
      <w:pBdr/>
      <w:spacing/>
      <w:ind/>
    </w:pPr>
    <w:rPr>
      <w:vertAlign w:val="superscript"/>
    </w:rPr>
  </w:style>
  <w:style w:type="paragraph" w:styleId="940">
    <w:name w:val="toc 1"/>
    <w:basedOn w:val="771"/>
    <w:next w:val="771"/>
    <w:uiPriority w:val="39"/>
    <w:unhideWhenUsed/>
    <w:pPr>
      <w:pBdr/>
      <w:spacing w:after="100"/>
      <w:ind/>
    </w:pPr>
  </w:style>
  <w:style w:type="paragraph" w:styleId="941">
    <w:name w:val="toc 2"/>
    <w:basedOn w:val="771"/>
    <w:next w:val="771"/>
    <w:uiPriority w:val="39"/>
    <w:unhideWhenUsed/>
    <w:pPr>
      <w:pBdr/>
      <w:spacing w:after="100"/>
      <w:ind w:left="220"/>
    </w:pPr>
  </w:style>
  <w:style w:type="paragraph" w:styleId="942">
    <w:name w:val="toc 3"/>
    <w:basedOn w:val="771"/>
    <w:next w:val="771"/>
    <w:uiPriority w:val="39"/>
    <w:unhideWhenUsed/>
    <w:pPr>
      <w:pBdr/>
      <w:spacing w:after="100"/>
      <w:ind w:left="440"/>
    </w:pPr>
  </w:style>
  <w:style w:type="paragraph" w:styleId="943">
    <w:name w:val="toc 4"/>
    <w:basedOn w:val="771"/>
    <w:next w:val="771"/>
    <w:uiPriority w:val="39"/>
    <w:unhideWhenUsed/>
    <w:pPr>
      <w:pBdr/>
      <w:spacing w:after="100"/>
      <w:ind w:left="660"/>
    </w:pPr>
  </w:style>
  <w:style w:type="paragraph" w:styleId="944">
    <w:name w:val="toc 5"/>
    <w:basedOn w:val="771"/>
    <w:next w:val="771"/>
    <w:uiPriority w:val="39"/>
    <w:unhideWhenUsed/>
    <w:pPr>
      <w:pBdr/>
      <w:spacing w:after="100"/>
      <w:ind w:left="880"/>
    </w:pPr>
  </w:style>
  <w:style w:type="paragraph" w:styleId="945">
    <w:name w:val="toc 6"/>
    <w:basedOn w:val="771"/>
    <w:next w:val="771"/>
    <w:uiPriority w:val="39"/>
    <w:unhideWhenUsed/>
    <w:pPr>
      <w:pBdr/>
      <w:spacing w:after="100"/>
      <w:ind w:left="1100"/>
    </w:pPr>
  </w:style>
  <w:style w:type="paragraph" w:styleId="946">
    <w:name w:val="toc 7"/>
    <w:basedOn w:val="771"/>
    <w:next w:val="771"/>
    <w:uiPriority w:val="39"/>
    <w:unhideWhenUsed/>
    <w:pPr>
      <w:pBdr/>
      <w:spacing w:after="100"/>
      <w:ind w:left="1320"/>
    </w:pPr>
  </w:style>
  <w:style w:type="paragraph" w:styleId="947">
    <w:name w:val="toc 8"/>
    <w:basedOn w:val="771"/>
    <w:next w:val="771"/>
    <w:uiPriority w:val="39"/>
    <w:unhideWhenUsed/>
    <w:pPr>
      <w:pBdr/>
      <w:spacing w:after="100"/>
      <w:ind w:left="1540"/>
    </w:pPr>
  </w:style>
  <w:style w:type="paragraph" w:styleId="948">
    <w:name w:val="toc 9"/>
    <w:basedOn w:val="771"/>
    <w:next w:val="771"/>
    <w:uiPriority w:val="39"/>
    <w:unhideWhenUsed/>
    <w:pPr>
      <w:pBdr/>
      <w:spacing w:after="100"/>
      <w:ind w:left="1760"/>
    </w:pPr>
  </w:style>
  <w:style w:type="paragraph" w:styleId="949">
    <w:name w:val="TOC Heading"/>
    <w:uiPriority w:val="39"/>
    <w:unhideWhenUsed/>
    <w:pPr>
      <w:pBdr/>
      <w:spacing/>
      <w:ind/>
    </w:pPr>
  </w:style>
  <w:style w:type="paragraph" w:styleId="950">
    <w:name w:val="table of figures"/>
    <w:basedOn w:val="771"/>
    <w:next w:val="771"/>
    <w:uiPriority w:val="99"/>
    <w:unhideWhenUsed/>
    <w:pPr>
      <w:pBdr/>
      <w:spacing w:after="0"/>
      <w:ind/>
    </w:pPr>
  </w:style>
  <w:style w:type="character" w:styleId="951" w:customStyle="1">
    <w:name w:val="Заголовок 1 Знак"/>
    <w:basedOn w:val="781"/>
    <w:link w:val="772"/>
    <w:uiPriority w:val="9"/>
    <w:pPr>
      <w:pBdr/>
      <w:spacing/>
      <w:ind/>
    </w:pPr>
    <w:rPr>
      <w:rFonts w:ascii="Times New Roman" w:hAnsi="Times New Roman" w:eastAsia="Times New Roman" w:cs="Times New Roman"/>
      <w:sz w:val="37"/>
      <w:szCs w:val="37"/>
      <w:lang w:eastAsia="ru-RU"/>
    </w:rPr>
  </w:style>
  <w:style w:type="character" w:styleId="952" w:customStyle="1">
    <w:name w:val="Заголовок 2 Знак"/>
    <w:basedOn w:val="781"/>
    <w:link w:val="773"/>
    <w:uiPriority w:val="9"/>
    <w:pPr>
      <w:pBdr/>
      <w:spacing/>
      <w:ind/>
    </w:pPr>
    <w:rPr>
      <w:rFonts w:ascii="Times New Roman" w:hAnsi="Times New Roman" w:eastAsia="Times New Roman" w:cs="Times New Roman"/>
      <w:sz w:val="33"/>
      <w:szCs w:val="33"/>
      <w:lang w:eastAsia="ru-RU"/>
    </w:rPr>
  </w:style>
  <w:style w:type="character" w:styleId="953" w:customStyle="1">
    <w:name w:val="Заголовок 3 Знак"/>
    <w:basedOn w:val="781"/>
    <w:link w:val="774"/>
    <w:uiPriority w:val="9"/>
    <w:pPr>
      <w:pBdr/>
      <w:spacing/>
      <w:ind/>
    </w:pPr>
    <w:rPr>
      <w:rFonts w:ascii="Times New Roman" w:hAnsi="Times New Roman" w:eastAsia="Times New Roman" w:cs="Times New Roman"/>
      <w:sz w:val="30"/>
      <w:szCs w:val="30"/>
      <w:lang w:eastAsia="ru-RU"/>
    </w:rPr>
  </w:style>
  <w:style w:type="character" w:styleId="954" w:customStyle="1">
    <w:name w:val="Заголовок 4 Знак"/>
    <w:basedOn w:val="781"/>
    <w:link w:val="775"/>
    <w:uiPriority w:val="9"/>
    <w:pPr>
      <w:pBdr/>
      <w:spacing/>
      <w:ind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955" w:customStyle="1">
    <w:name w:val="Заголовок 5 Знак"/>
    <w:basedOn w:val="781"/>
    <w:link w:val="776"/>
    <w:uiPriority w:val="9"/>
    <w:pPr>
      <w:pBdr/>
      <w:spacing/>
      <w:ind/>
    </w:pPr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956" w:customStyle="1">
    <w:name w:val="Заголовок 6 Знак"/>
    <w:basedOn w:val="781"/>
    <w:link w:val="777"/>
    <w:uiPriority w:val="9"/>
    <w:pPr>
      <w:pBdr/>
      <w:spacing/>
      <w:ind/>
    </w:pPr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957">
    <w:name w:val="Hyperlink"/>
    <w:basedOn w:val="781"/>
    <w:uiPriority w:val="99"/>
    <w:semiHidden/>
    <w:unhideWhenUsed/>
    <w:pPr>
      <w:pBdr/>
      <w:spacing/>
      <w:ind/>
    </w:pPr>
    <w:rPr>
      <w:color w:val="075000"/>
      <w:u w:val="single"/>
    </w:rPr>
  </w:style>
  <w:style w:type="paragraph" w:styleId="958">
    <w:name w:val="HTML Address"/>
    <w:basedOn w:val="771"/>
    <w:link w:val="959"/>
    <w:uiPriority w:val="99"/>
    <w:semiHidden/>
    <w:unhideWhenUsed/>
    <w:pPr>
      <w:pBdr/>
      <w:spacing w:after="0" w:line="240" w:lineRule="auto"/>
      <w:ind/>
    </w:pPr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character" w:styleId="959" w:customStyle="1">
    <w:name w:val="Адрес HTML Знак"/>
    <w:basedOn w:val="781"/>
    <w:link w:val="958"/>
    <w:uiPriority w:val="99"/>
    <w:semiHidden/>
    <w:pPr>
      <w:pBdr/>
      <w:spacing/>
      <w:ind/>
    </w:pPr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paragraph" w:styleId="960">
    <w:name w:val="HTML Preformatted"/>
    <w:basedOn w:val="771"/>
    <w:link w:val="961"/>
    <w:uiPriority w:val="99"/>
    <w:semiHidden/>
    <w:unhideWhenUsed/>
    <w:pPr>
      <w:pBdr/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 w:after="120" w:before="120" w:line="240" w:lineRule="auto"/>
      <w:ind/>
    </w:pPr>
    <w:rPr>
      <w:rFonts w:ascii="Courier New" w:hAnsi="Courier New" w:eastAsia="Times New Roman" w:cs="Courier New"/>
      <w:sz w:val="24"/>
      <w:szCs w:val="24"/>
      <w:lang w:eastAsia="ru-RU"/>
    </w:rPr>
  </w:style>
  <w:style w:type="character" w:styleId="961" w:customStyle="1">
    <w:name w:val="Стандартный HTML Знак"/>
    <w:basedOn w:val="781"/>
    <w:link w:val="960"/>
    <w:uiPriority w:val="99"/>
    <w:semiHidden/>
    <w:pPr>
      <w:pBdr/>
      <w:spacing/>
      <w:ind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962">
    <w:name w:val="Normal (Web)"/>
    <w:basedOn w:val="771"/>
    <w:uiPriority w:val="99"/>
    <w:unhideWhenUsed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63" w:customStyle="1">
    <w:name w:val="error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color w:val="8c2e0b"/>
      <w:sz w:val="24"/>
      <w:szCs w:val="24"/>
      <w:lang w:eastAsia="ru-RU"/>
    </w:rPr>
  </w:style>
  <w:style w:type="paragraph" w:styleId="964" w:customStyle="1">
    <w:name w:val="commenter-name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65" w:customStyle="1">
    <w:name w:val="comment-time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66" w:customStyle="1">
    <w:name w:val="comment-permalink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67" w:customStyle="1">
    <w:name w:val="first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68" w:customStyle="1">
    <w:name w:val="second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69" w:customStyle="1">
    <w:name w:val="tabledrag-toggle-weight-wrapper"/>
    <w:basedOn w:val="771"/>
    <w:uiPriority w:val="99"/>
    <w:pPr>
      <w:pBdr/>
      <w:spacing w:after="240" w:before="240" w:line="240" w:lineRule="auto"/>
      <w:ind/>
      <w:jc w:val="righ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70" w:customStyle="1">
    <w:name w:val="ajax-progress-bar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71" w:customStyle="1">
    <w:name w:val="nowrap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72" w:customStyle="1">
    <w:name w:val="element-hidden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vanish/>
      <w:sz w:val="24"/>
      <w:szCs w:val="24"/>
      <w:lang w:eastAsia="ru-RU"/>
    </w:rPr>
  </w:style>
  <w:style w:type="paragraph" w:styleId="973" w:customStyle="1">
    <w:name w:val="breadcrumb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17"/>
      <w:szCs w:val="17"/>
      <w:lang w:eastAsia="ru-RU"/>
    </w:rPr>
  </w:style>
  <w:style w:type="paragraph" w:styleId="974" w:customStyle="1">
    <w:name w:val="ok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color w:val="234600"/>
      <w:sz w:val="24"/>
      <w:szCs w:val="24"/>
      <w:lang w:eastAsia="ru-RU"/>
    </w:rPr>
  </w:style>
  <w:style w:type="paragraph" w:styleId="975" w:customStyle="1">
    <w:name w:val="warning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color w:val="884400"/>
      <w:sz w:val="24"/>
      <w:szCs w:val="24"/>
      <w:lang w:eastAsia="ru-RU"/>
    </w:rPr>
  </w:style>
  <w:style w:type="paragraph" w:styleId="976" w:customStyle="1">
    <w:name w:val="form-item"/>
    <w:basedOn w:val="771"/>
    <w:uiPriority w:val="99"/>
    <w:pPr>
      <w:pBdr/>
      <w:spacing w:after="15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77" w:customStyle="1">
    <w:name w:val="form-actions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78" w:customStyle="1">
    <w:name w:val="marker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979" w:customStyle="1">
    <w:name w:val="form-required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980" w:customStyle="1">
    <w:name w:val="more-link"/>
    <w:basedOn w:val="771"/>
    <w:uiPriority w:val="99"/>
    <w:pPr>
      <w:pBdr/>
      <w:spacing w:after="240" w:before="240" w:line="240" w:lineRule="auto"/>
      <w:ind/>
      <w:jc w:val="righ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1" w:customStyle="1">
    <w:name w:val="more-help-link"/>
    <w:basedOn w:val="771"/>
    <w:uiPriority w:val="99"/>
    <w:pPr>
      <w:pBdr/>
      <w:spacing w:after="240" w:before="240" w:line="240" w:lineRule="auto"/>
      <w:ind/>
      <w:jc w:val="righ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2" w:customStyle="1">
    <w:name w:val="pager-current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983" w:customStyle="1">
    <w:name w:val="tabledrag-toggle-weight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lang w:eastAsia="ru-RU"/>
    </w:rPr>
  </w:style>
  <w:style w:type="paragraph" w:styleId="984" w:customStyle="1">
    <w:name w:val="progress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985" w:customStyle="1">
    <w:name w:val="container-inline-date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6" w:customStyle="1">
    <w:name w:val="calendar_control"/>
    <w:basedOn w:val="771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7" w:customStyle="1">
    <w:name w:val="calendar_links"/>
    <w:basedOn w:val="771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8" w:customStyle="1">
    <w:name w:val="calendar_header"/>
    <w:basedOn w:val="771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9" w:customStyle="1">
    <w:name w:val="calendar"/>
    <w:basedOn w:val="771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0" w:customStyle="1">
    <w:name w:val="date-repeat-input"/>
    <w:basedOn w:val="771"/>
    <w:uiPriority w:val="99"/>
    <w:pPr>
      <w:pBdr/>
      <w:spacing w:after="240" w:before="240" w:line="240" w:lineRule="auto"/>
      <w:ind w:right="75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1" w:customStyle="1">
    <w:name w:val="date-nav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2" w:customStyle="1">
    <w:name w:val="date-clear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3" w:customStyle="1">
    <w:name w:val="date-no-float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4" w:customStyle="1">
    <w:name w:val="date-float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5" w:customStyle="1">
    <w:name w:val="date-year-range-select"/>
    <w:basedOn w:val="771"/>
    <w:uiPriority w:val="99"/>
    <w:pPr>
      <w:pBdr/>
      <w:spacing w:after="240" w:before="240" w:line="240" w:lineRule="auto"/>
      <w:ind w:right="24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6" w:customStyle="1">
    <w:name w:val="ui-datepicker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7" w:customStyle="1">
    <w:name w:val="ui-datepicker-row-break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8" w:customStyle="1">
    <w:name w:val="ui-datepicker-rtl"/>
    <w:basedOn w:val="771"/>
    <w:uiPriority w:val="99"/>
    <w:pPr>
      <w:pBdr/>
      <w:bidi w:val="true"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9" w:customStyle="1">
    <w:name w:val="node-unpublished"/>
    <w:basedOn w:val="771"/>
    <w:uiPriority w:val="99"/>
    <w:pPr>
      <w:pBdr/>
      <w:shd w:val="clear" w:color="auto" w:fill="fff4f4"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0" w:customStyle="1">
    <w:name w:val="search-form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1" w:customStyle="1">
    <w:name w:val="password-strength"/>
    <w:basedOn w:val="771"/>
    <w:uiPriority w:val="99"/>
    <w:pPr>
      <w:pBdr/>
      <w:spacing w:after="240" w:before="336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2" w:customStyle="1">
    <w:name w:val="password-strength-title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3" w:customStyle="1">
    <w:name w:val="password-strength-text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004" w:customStyle="1">
    <w:name w:val="password-indicator"/>
    <w:basedOn w:val="771"/>
    <w:uiPriority w:val="99"/>
    <w:pPr>
      <w:pBdr/>
      <w:shd w:val="clear" w:color="auto" w:fill="c4c4c4"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5" w:customStyle="1">
    <w:name w:val="confirm-parent"/>
    <w:basedOn w:val="771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6" w:customStyle="1">
    <w:name w:val="password-parent"/>
    <w:basedOn w:val="771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7" w:customStyle="1">
    <w:name w:val="profile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8" w:customStyle="1">
    <w:name w:val="views-exposed-widgets"/>
    <w:basedOn w:val="771"/>
    <w:uiPriority w:val="99"/>
    <w:pPr>
      <w:pBdr/>
      <w:spacing w:after="12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9" w:customStyle="1">
    <w:name w:val="views-align-left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0" w:customStyle="1">
    <w:name w:val="views-align-right"/>
    <w:basedOn w:val="771"/>
    <w:uiPriority w:val="99"/>
    <w:pPr>
      <w:pBdr/>
      <w:spacing w:after="240" w:before="240" w:line="240" w:lineRule="auto"/>
      <w:ind/>
      <w:jc w:val="righ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1" w:customStyle="1">
    <w:name w:val="views-align-center"/>
    <w:basedOn w:val="771"/>
    <w:uiPriority w:val="99"/>
    <w:pPr>
      <w:pBdr/>
      <w:spacing w:after="240" w:before="240" w:line="240" w:lineRule="auto"/>
      <w:ind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2" w:customStyle="1">
    <w:name w:val="rteindent1"/>
    <w:basedOn w:val="771"/>
    <w:uiPriority w:val="99"/>
    <w:pPr>
      <w:pBdr/>
      <w:spacing w:after="240" w:before="240" w:line="240" w:lineRule="auto"/>
      <w:ind w:left="60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3" w:customStyle="1">
    <w:name w:val="rteindent2"/>
    <w:basedOn w:val="771"/>
    <w:uiPriority w:val="99"/>
    <w:pPr>
      <w:pBdr/>
      <w:spacing w:after="240" w:before="240" w:line="240" w:lineRule="auto"/>
      <w:ind w:left="120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4" w:customStyle="1">
    <w:name w:val="rteindent3"/>
    <w:basedOn w:val="771"/>
    <w:uiPriority w:val="99"/>
    <w:pPr>
      <w:pBdr/>
      <w:spacing w:after="240" w:before="240" w:line="240" w:lineRule="auto"/>
      <w:ind w:left="180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5" w:customStyle="1">
    <w:name w:val="rteindent4"/>
    <w:basedOn w:val="771"/>
    <w:uiPriority w:val="99"/>
    <w:pPr>
      <w:pBdr/>
      <w:spacing w:after="240" w:before="240" w:line="240" w:lineRule="auto"/>
      <w:ind w:left="240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6" w:customStyle="1">
    <w:name w:val="rteleft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7" w:customStyle="1">
    <w:name w:val="rteright"/>
    <w:basedOn w:val="771"/>
    <w:uiPriority w:val="99"/>
    <w:pPr>
      <w:pBdr/>
      <w:spacing w:after="240" w:before="240" w:line="240" w:lineRule="auto"/>
      <w:ind/>
      <w:jc w:val="righ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8" w:customStyle="1">
    <w:name w:val="rtecenter"/>
    <w:basedOn w:val="771"/>
    <w:uiPriority w:val="99"/>
    <w:pPr>
      <w:pBdr/>
      <w:spacing w:after="240" w:before="240" w:line="240" w:lineRule="auto"/>
      <w:ind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9" w:customStyle="1">
    <w:name w:val="rtejustify"/>
    <w:basedOn w:val="771"/>
    <w:uiPriority w:val="99"/>
    <w:pPr>
      <w:pBdr/>
      <w:spacing w:after="240" w:before="240" w:line="240" w:lineRule="auto"/>
      <w:ind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20" w:customStyle="1">
    <w:name w:val="ctools-locked"/>
    <w:basedOn w:val="771"/>
    <w:uiPriority w:val="99"/>
    <w:pPr>
      <w:pBdr>
        <w:top w:val="single" w:color="ff0000" w:sz="6" w:space="12"/>
        <w:left w:val="single" w:color="ff0000" w:sz="6" w:space="12"/>
        <w:bottom w:val="single" w:color="ff0000" w:sz="6" w:space="12"/>
        <w:right w:val="single" w:color="ff0000" w:sz="6" w:space="12"/>
      </w:pBdr>
      <w:spacing w:after="240" w:before="240" w:line="240" w:lineRule="auto"/>
      <w:ind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1021" w:customStyle="1">
    <w:name w:val="ctools-owns-lock"/>
    <w:basedOn w:val="771"/>
    <w:uiPriority w:val="99"/>
    <w:pPr>
      <w:pBdr>
        <w:top w:val="single" w:color="f0c020" w:sz="6" w:space="12"/>
        <w:left w:val="single" w:color="f0c020" w:sz="6" w:space="12"/>
        <w:bottom w:val="single" w:color="f0c020" w:sz="6" w:space="12"/>
        <w:right w:val="single" w:color="f0c020" w:sz="6" w:space="12"/>
      </w:pBdr>
      <w:shd w:val="clear" w:color="auto" w:fill="ffffdd"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22" w:customStyle="1">
    <w:name w:val="taxonomy-term-description"/>
    <w:basedOn w:val="771"/>
    <w:uiPriority w:val="99"/>
    <w:pPr>
      <w:pBdr/>
      <w:spacing w:after="300" w:before="75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23" w:customStyle="1">
    <w:name w:val="page-title"/>
    <w:basedOn w:val="771"/>
    <w:uiPriority w:val="99"/>
    <w:pPr>
      <w:pBdr/>
      <w:spacing w:after="120" w:before="120" w:line="240" w:lineRule="auto"/>
      <w:ind/>
    </w:pPr>
    <w:rPr>
      <w:rFonts w:ascii="Times New Roman" w:hAnsi="Times New Roman" w:eastAsia="Times New Roman" w:cs="Times New Roman"/>
      <w:sz w:val="33"/>
      <w:szCs w:val="33"/>
      <w:lang w:eastAsia="ru-RU"/>
    </w:rPr>
  </w:style>
  <w:style w:type="paragraph" w:styleId="1024" w:customStyle="1">
    <w:name w:val="cl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25" w:customStyle="1">
    <w:name w:val="t-left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26" w:customStyle="1">
    <w:name w:val="t-center"/>
    <w:basedOn w:val="771"/>
    <w:uiPriority w:val="99"/>
    <w:pPr>
      <w:pBdr/>
      <w:spacing w:after="240" w:before="240" w:line="240" w:lineRule="auto"/>
      <w:ind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27" w:customStyle="1">
    <w:name w:val="t-right"/>
    <w:basedOn w:val="771"/>
    <w:uiPriority w:val="99"/>
    <w:pPr>
      <w:pBdr/>
      <w:spacing w:after="240" w:before="240" w:line="240" w:lineRule="auto"/>
      <w:ind/>
      <w:jc w:val="righ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28" w:customStyle="1">
    <w:name w:val="t-bold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029" w:customStyle="1">
    <w:name w:val="wrapper"/>
    <w:basedOn w:val="771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30" w:customStyle="1">
    <w:name w:val="sidebar-left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31" w:customStyle="1">
    <w:name w:val="sidebar-right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32" w:customStyle="1">
    <w:name w:val="center-col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33" w:customStyle="1">
    <w:name w:val="pad-r-20"/>
    <w:basedOn w:val="771"/>
    <w:uiPriority w:val="99"/>
    <w:pPr>
      <w:pBdr/>
      <w:spacing w:after="240" w:before="255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34" w:customStyle="1">
    <w:name w:val="logo-name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35" w:customStyle="1">
    <w:name w:val="top-nav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36" w:customStyle="1">
    <w:name w:val="help-user"/>
    <w:basedOn w:val="771"/>
    <w:uiPriority w:val="99"/>
    <w:pPr>
      <w:pBdr>
        <w:top w:val="single" w:color="a6a7a2" w:sz="6" w:space="5"/>
        <w:left w:val="single" w:color="a6a7a2" w:sz="6" w:space="15"/>
        <w:bottom w:val="single" w:color="a6a7a2" w:sz="2" w:space="5"/>
        <w:right w:val="single" w:color="a6a7a2" w:sz="6" w:space="15"/>
      </w:pBdr>
      <w:shd w:val="clear" w:color="auto" w:fill="a6a7a2"/>
      <w:spacing w:after="240" w:before="240" w:line="240" w:lineRule="auto"/>
      <w:ind/>
    </w:pPr>
    <w:rPr>
      <w:rFonts w:ascii="Times New Roman" w:hAnsi="Times New Roman" w:eastAsia="Times New Roman" w:cs="Times New Roman"/>
      <w:b/>
      <w:bCs/>
      <w:caps/>
      <w:color w:val="000000"/>
      <w:sz w:val="24"/>
      <w:szCs w:val="24"/>
      <w:lang w:eastAsia="ru-RU"/>
    </w:rPr>
  </w:style>
  <w:style w:type="paragraph" w:styleId="1037" w:customStyle="1">
    <w:name w:val="main-content-corner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38" w:customStyle="1">
    <w:name w:val="main-content"/>
    <w:basedOn w:val="771"/>
    <w:uiPriority w:val="99"/>
    <w:pPr>
      <w:pBdr/>
      <w:shd w:val="clear" w:color="auto" w:fill="ffffff"/>
      <w:spacing w:after="0" w:line="240" w:lineRule="auto"/>
      <w:ind w:right="4800" w:left="4125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39" w:customStyle="1">
    <w:name w:val="wrapper-form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40" w:customStyle="1">
    <w:name w:val="filters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41" w:customStyle="1">
    <w:name w:val="fields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42" w:customStyle="1">
    <w:name w:val="col-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43" w:customStyle="1">
    <w:name w:val="col-2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44" w:customStyle="1">
    <w:name w:val="comment"/>
    <w:basedOn w:val="771"/>
    <w:uiPriority w:val="99"/>
    <w:pPr>
      <w:pBdr>
        <w:bottom w:val="single" w:color="cccccc" w:sz="6" w:space="11"/>
      </w:pBdr>
      <w:spacing w:after="225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45" w:customStyle="1">
    <w:name w:val="attribution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17"/>
      <w:szCs w:val="17"/>
      <w:lang w:eastAsia="ru-RU"/>
    </w:rPr>
  </w:style>
  <w:style w:type="paragraph" w:styleId="1046" w:customStyle="1">
    <w:name w:val="comment-text"/>
    <w:basedOn w:val="771"/>
    <w:uiPriority w:val="99"/>
    <w:pPr>
      <w:pBdr/>
      <w:spacing w:after="240" w:before="240" w:line="240" w:lineRule="auto"/>
      <w:ind w:left="315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47" w:customStyle="1">
    <w:name w:val="comment-arrow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vanish/>
      <w:sz w:val="24"/>
      <w:szCs w:val="24"/>
      <w:lang w:eastAsia="ru-RU"/>
    </w:rPr>
  </w:style>
  <w:style w:type="paragraph" w:styleId="1048" w:customStyle="1">
    <w:name w:val="field-name-field-comment-project-status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49" w:customStyle="1">
    <w:name w:val="form-type-checkbox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50" w:customStyle="1">
    <w:name w:val="filter-wrapper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51" w:customStyle="1">
    <w:name w:val="file-item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52" w:customStyle="1">
    <w:name w:val="file-attr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53" w:customStyle="1">
    <w:name w:val="file-name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54" w:customStyle="1">
    <w:name w:val="file-type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color w:val="999999"/>
      <w:sz w:val="24"/>
      <w:szCs w:val="24"/>
      <w:lang w:eastAsia="ru-RU"/>
    </w:rPr>
  </w:style>
  <w:style w:type="paragraph" w:styleId="1055" w:customStyle="1">
    <w:name w:val="node-teaser"/>
    <w:basedOn w:val="771"/>
    <w:uiPriority w:val="99"/>
    <w:pPr>
      <w:pBdr/>
      <w:spacing w:after="225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56" w:customStyle="1">
    <w:name w:val="leader-post"/>
    <w:basedOn w:val="771"/>
    <w:uiPriority w:val="99"/>
    <w:pPr>
      <w:pBdr/>
      <w:spacing w:after="225" w:line="240" w:lineRule="auto"/>
      <w:ind/>
    </w:pPr>
    <w:rPr>
      <w:rFonts w:ascii="Times New Roman" w:hAnsi="Times New Roman" w:eastAsia="Times New Roman" w:cs="Times New Roman"/>
      <w:color w:val="858a8d"/>
      <w:sz w:val="20"/>
      <w:szCs w:val="20"/>
      <w:lang w:eastAsia="ru-RU"/>
    </w:rPr>
  </w:style>
  <w:style w:type="paragraph" w:styleId="1057" w:customStyle="1">
    <w:name w:val="refs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58" w:customStyle="1">
    <w:name w:val="form-selects"/>
    <w:basedOn w:val="771"/>
    <w:uiPriority w:val="99"/>
    <w:pPr>
      <w:pBdr/>
      <w:spacing w:after="240" w:before="240" w:line="240" w:lineRule="auto"/>
      <w:ind w:right="105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59" w:customStyle="1">
    <w:name w:val="field-multiple-table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60" w:customStyle="1">
    <w:name w:val="field-add-more-submit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61" w:customStyle="1">
    <w:name w:val="grippie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62" w:customStyle="1">
    <w:name w:val="bar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63" w:customStyle="1">
    <w:name w:val="filled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64" w:customStyle="1">
    <w:name w:val="throbber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65" w:customStyle="1">
    <w:name w:val="fieldset-wrapper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66" w:customStyle="1">
    <w:name w:val="Название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67" w:customStyle="1">
    <w:name w:val="description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68" w:customStyle="1">
    <w:name w:val="pager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69" w:customStyle="1">
    <w:name w:val="date-spacer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70" w:customStyle="1">
    <w:name w:val="date-padding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71" w:customStyle="1">
    <w:name w:val="form-type-select[class$=hour]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72" w:customStyle="1">
    <w:name w:val="date-format-delete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73" w:customStyle="1">
    <w:name w:val="date-format-type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74" w:customStyle="1">
    <w:name w:val="select-container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75" w:customStyle="1">
    <w:name w:val="ui-datepicker-header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76" w:customStyle="1">
    <w:name w:val="ui-datepicker-prev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77" w:customStyle="1">
    <w:name w:val="ui-datepicker-next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78" w:customStyle="1">
    <w:name w:val="ui-datepicker-title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79" w:customStyle="1">
    <w:name w:val="ui-datepicker-buttonpane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80" w:customStyle="1">
    <w:name w:val="ui-datepicker-group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81" w:customStyle="1">
    <w:name w:val="field-label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82" w:customStyle="1">
    <w:name w:val="node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83" w:customStyle="1">
    <w:name w:val="search-snippet-info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84" w:customStyle="1">
    <w:name w:val="search-info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85" w:customStyle="1">
    <w:name w:val="criterion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86" w:customStyle="1">
    <w:name w:val="action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87" w:customStyle="1">
    <w:name w:val="user-picture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88" w:customStyle="1">
    <w:name w:val="views-exposed-widget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89" w:customStyle="1">
    <w:name w:val="form-submit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90" w:customStyle="1">
    <w:name w:val="inner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91" w:customStyle="1">
    <w:name w:val="filter-guidelines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92" w:customStyle="1">
    <w:name w:val="filter-help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93" w:customStyle="1">
    <w:name w:val="region-page-top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94" w:customStyle="1">
    <w:name w:val="primary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95" w:customStyle="1">
    <w:name w:val="menu-wrapper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96" w:customStyle="1">
    <w:name w:val="submitted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97" w:customStyle="1">
    <w:name w:val="resert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98" w:customStyle="1">
    <w:name w:val="field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99" w:customStyle="1">
    <w:name w:val="field-items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00" w:customStyle="1">
    <w:name w:val="rss-link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01" w:customStyle="1">
    <w:name w:val="handle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02" w:customStyle="1">
    <w:name w:val="js-hide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03" w:customStyle="1">
    <w:name w:val="form-item-status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04" w:customStyle="1">
    <w:name w:val="right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05" w:customStyle="1">
    <w:name w:val="left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06" w:customStyle="1">
    <w:name w:val="body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07" w:customStyle="1">
    <w:name w:val="form-type-radio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08" w:customStyle="1">
    <w:name w:val="form-item-name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09" w:customStyle="1">
    <w:name w:val="text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10" w:customStyle="1">
    <w:name w:val="author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11" w:customStyle="1">
    <w:name w:val="block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12" w:customStyle="1">
    <w:name w:val="form-type-textfield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13" w:customStyle="1">
    <w:name w:val="groups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14" w:customStyle="1">
    <w:name w:val="form-item-nks-filter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15" w:customStyle="1">
    <w:name w:val="form-item-wg-filter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16" w:customStyle="1">
    <w:name w:val="form-item-nks-status-filter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17" w:customStyle="1">
    <w:name w:val="openid-links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18" w:customStyle="1">
    <w:name w:val="form-select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19" w:customStyle="1">
    <w:name w:val="form-item-district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20" w:customStyle="1">
    <w:name w:val="content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21" w:customStyle="1">
    <w:name w:val="form-checkboxes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22" w:customStyle="1">
    <w:name w:val="user-link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23" w:customStyle="1">
    <w:name w:val="total-table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24" w:customStyle="1">
    <w:name w:val="summary"/>
    <w:basedOn w:val="781"/>
    <w:pPr>
      <w:pBdr/>
      <w:spacing/>
      <w:ind/>
    </w:pPr>
  </w:style>
  <w:style w:type="character" w:styleId="1125" w:customStyle="1">
    <w:name w:val="month"/>
    <w:basedOn w:val="781"/>
    <w:pPr>
      <w:pBdr/>
      <w:spacing/>
      <w:ind/>
    </w:pPr>
  </w:style>
  <w:style w:type="character" w:styleId="1126" w:customStyle="1">
    <w:name w:val="day"/>
    <w:basedOn w:val="781"/>
    <w:pPr>
      <w:pBdr/>
      <w:spacing/>
      <w:ind/>
    </w:pPr>
  </w:style>
  <w:style w:type="character" w:styleId="1127" w:customStyle="1">
    <w:name w:val="year"/>
    <w:basedOn w:val="781"/>
    <w:pPr>
      <w:pBdr/>
      <w:spacing/>
      <w:ind/>
    </w:pPr>
  </w:style>
  <w:style w:type="character" w:styleId="1128" w:customStyle="1">
    <w:name w:val="sortablelistspan"/>
    <w:basedOn w:val="781"/>
    <w:pPr>
      <w:pBdr/>
      <w:spacing/>
      <w:ind/>
    </w:pPr>
  </w:style>
  <w:style w:type="paragraph" w:styleId="1129" w:customStyle="1">
    <w:name w:val="grippie1"/>
    <w:basedOn w:val="771"/>
    <w:uiPriority w:val="99"/>
    <w:pPr>
      <w:pBdr>
        <w:top w:val="single" w:color="dddddd" w:sz="2" w:space="0"/>
        <w:left w:val="single" w:color="dddddd" w:sz="6" w:space="0"/>
        <w:bottom w:val="single" w:color="dddddd" w:sz="6" w:space="0"/>
        <w:right w:val="single" w:color="dddddd" w:sz="6" w:space="0"/>
      </w:pBdr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30" w:customStyle="1">
    <w:name w:val="handle1"/>
    <w:basedOn w:val="771"/>
    <w:uiPriority w:val="99"/>
    <w:pPr>
      <w:pBdr/>
      <w:spacing w:after="240" w:before="6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31" w:customStyle="1">
    <w:name w:val="bar1"/>
    <w:basedOn w:val="771"/>
    <w:uiPriority w:val="99"/>
    <w:pPr>
      <w:pBdr>
        <w:top w:val="single" w:color="666666" w:sz="6" w:space="0"/>
        <w:left w:val="single" w:color="666666" w:sz="6" w:space="0"/>
        <w:bottom w:val="single" w:color="666666" w:sz="6" w:space="0"/>
        <w:right w:val="single" w:color="666666" w:sz="6" w:space="0"/>
      </w:pBdr>
      <w:shd w:val="clear" w:color="auto" w:fill="cccccc"/>
      <w:spacing w:after="0" w:line="240" w:lineRule="auto"/>
      <w:ind w:right="48" w:left="48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32" w:customStyle="1">
    <w:name w:val="filled1"/>
    <w:basedOn w:val="771"/>
    <w:uiPriority w:val="99"/>
    <w:pPr>
      <w:pBdr/>
      <w:shd w:val="clear" w:color="auto" w:fill="0072b9"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33" w:customStyle="1">
    <w:name w:val="throbber1"/>
    <w:basedOn w:val="771"/>
    <w:uiPriority w:val="99"/>
    <w:pPr>
      <w:pBdr/>
      <w:spacing w:after="30" w:before="30" w:line="240" w:lineRule="auto"/>
      <w:ind w:right="30" w:left="3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34" w:customStyle="1">
    <w:name w:val="throbber2"/>
    <w:basedOn w:val="771"/>
    <w:uiPriority w:val="99"/>
    <w:pPr>
      <w:pBdr/>
      <w:spacing w:after="0" w:line="240" w:lineRule="auto"/>
      <w:ind w:right="30" w:left="3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35" w:customStyle="1">
    <w:name w:val="fieldset-wrapper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36" w:customStyle="1">
    <w:name w:val="js-hide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vanish/>
      <w:sz w:val="24"/>
      <w:szCs w:val="24"/>
      <w:lang w:eastAsia="ru-RU"/>
    </w:rPr>
  </w:style>
  <w:style w:type="paragraph" w:styleId="1137" w:customStyle="1">
    <w:name w:val="error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color w:val="333333"/>
      <w:sz w:val="24"/>
      <w:szCs w:val="24"/>
      <w:lang w:eastAsia="ru-RU"/>
    </w:rPr>
  </w:style>
  <w:style w:type="paragraph" w:styleId="1138" w:customStyle="1">
    <w:name w:val="title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139" w:customStyle="1">
    <w:name w:val="form-item1"/>
    <w:basedOn w:val="771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40" w:customStyle="1">
    <w:name w:val="form-item2"/>
    <w:basedOn w:val="771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41" w:customStyle="1">
    <w:name w:val="description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42" w:customStyle="1">
    <w:name w:val="form-item3"/>
    <w:basedOn w:val="771"/>
    <w:uiPriority w:val="99"/>
    <w:pPr>
      <w:pBdr/>
      <w:spacing w:after="96" w:before="96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43" w:customStyle="1">
    <w:name w:val="form-item4"/>
    <w:basedOn w:val="771"/>
    <w:uiPriority w:val="99"/>
    <w:pPr>
      <w:pBdr/>
      <w:spacing w:after="96" w:before="96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44" w:customStyle="1">
    <w:name w:val="description2"/>
    <w:basedOn w:val="771"/>
    <w:uiPriority w:val="99"/>
    <w:pPr>
      <w:pBdr/>
      <w:spacing w:after="240" w:before="240" w:line="240" w:lineRule="auto"/>
      <w:ind w:left="576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45" w:customStyle="1">
    <w:name w:val="description3"/>
    <w:basedOn w:val="771"/>
    <w:uiPriority w:val="99"/>
    <w:pPr>
      <w:pBdr/>
      <w:spacing w:after="240" w:before="240" w:line="240" w:lineRule="auto"/>
      <w:ind w:left="576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46" w:customStyle="1">
    <w:name w:val="pager1"/>
    <w:basedOn w:val="771"/>
    <w:uiPriority w:val="99"/>
    <w:pPr>
      <w:pBdr/>
      <w:spacing w:after="240" w:before="240" w:line="240" w:lineRule="auto"/>
      <w:ind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47" w:customStyle="1">
    <w:name w:val="summary1"/>
    <w:basedOn w:val="781"/>
    <w:pPr>
      <w:pBdr/>
      <w:spacing/>
      <w:ind/>
    </w:pPr>
    <w:rPr>
      <w:color w:val="999999"/>
      <w:sz w:val="22"/>
      <w:szCs w:val="22"/>
    </w:rPr>
  </w:style>
  <w:style w:type="paragraph" w:styleId="1148" w:customStyle="1">
    <w:name w:val="form-item5"/>
    <w:basedOn w:val="771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49" w:customStyle="1">
    <w:name w:val="description4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50" w:customStyle="1">
    <w:name w:val="date-spacer1"/>
    <w:basedOn w:val="771"/>
    <w:uiPriority w:val="99"/>
    <w:pPr>
      <w:pBdr/>
      <w:spacing w:after="240" w:before="240" w:line="240" w:lineRule="auto"/>
      <w:ind w:left="-75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51" w:customStyle="1">
    <w:name w:val="form-item6"/>
    <w:basedOn w:val="771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52" w:customStyle="1">
    <w:name w:val="date-padding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53" w:customStyle="1">
    <w:name w:val="form-type-checkbox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54" w:customStyle="1">
    <w:name w:val="form-type-select[class$=hour]1"/>
    <w:basedOn w:val="771"/>
    <w:uiPriority w:val="99"/>
    <w:pPr>
      <w:pBdr/>
      <w:spacing w:after="240" w:before="240" w:line="240" w:lineRule="auto"/>
      <w:ind w:left="1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55" w:customStyle="1">
    <w:name w:val="date-format-delete1"/>
    <w:basedOn w:val="771"/>
    <w:uiPriority w:val="99"/>
    <w:pPr>
      <w:pBdr/>
      <w:spacing w:after="240" w:before="432" w:line="240" w:lineRule="auto"/>
      <w:ind w:left="36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56" w:customStyle="1">
    <w:name w:val="date-format-type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57" w:customStyle="1">
    <w:name w:val="select-container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58" w:customStyle="1">
    <w:name w:val="month1"/>
    <w:basedOn w:val="781"/>
    <w:pPr>
      <w:pBdr/>
      <w:spacing/>
      <w:ind/>
    </w:pPr>
    <w:rPr>
      <w:caps/>
      <w:vanish w:val="0"/>
      <w:color w:val="ffffff"/>
      <w:sz w:val="22"/>
      <w:szCs w:val="22"/>
      <w:shd w:val="clear" w:color="auto" w:fill="b5bebe"/>
    </w:rPr>
  </w:style>
  <w:style w:type="character" w:styleId="1159" w:customStyle="1">
    <w:name w:val="day1"/>
    <w:basedOn w:val="781"/>
    <w:pPr>
      <w:pBdr/>
      <w:spacing/>
      <w:ind/>
    </w:pPr>
    <w:rPr>
      <w:b/>
      <w:bCs/>
      <w:vanish w:val="0"/>
      <w:sz w:val="48"/>
      <w:szCs w:val="48"/>
    </w:rPr>
  </w:style>
  <w:style w:type="character" w:styleId="1160" w:customStyle="1">
    <w:name w:val="year1"/>
    <w:basedOn w:val="781"/>
    <w:pPr>
      <w:pBdr/>
      <w:spacing/>
      <w:ind/>
    </w:pPr>
    <w:rPr>
      <w:vanish w:val="0"/>
      <w:sz w:val="22"/>
      <w:szCs w:val="22"/>
    </w:rPr>
  </w:style>
  <w:style w:type="paragraph" w:styleId="1161" w:customStyle="1">
    <w:name w:val="form-type-checkbox2"/>
    <w:basedOn w:val="771"/>
    <w:uiPriority w:val="99"/>
    <w:pPr>
      <w:pBdr/>
      <w:spacing w:after="240" w:before="240" w:line="240" w:lineRule="auto"/>
      <w:ind w:right="144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62" w:customStyle="1">
    <w:name w:val="ui-datepicker-header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63" w:customStyle="1">
    <w:name w:val="ui-datepicker-prev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64" w:customStyle="1">
    <w:name w:val="ui-datepicker-next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65" w:customStyle="1">
    <w:name w:val="ui-datepicker-title1"/>
    <w:basedOn w:val="771"/>
    <w:uiPriority w:val="99"/>
    <w:pPr>
      <w:pBdr/>
      <w:spacing w:after="0" w:line="432" w:lineRule="atLeast"/>
      <w:ind w:right="552" w:left="552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66" w:customStyle="1">
    <w:name w:val="ui-datepicker-buttonpane1"/>
    <w:basedOn w:val="771"/>
    <w:uiPriority w:val="99"/>
    <w:pPr>
      <w:pBdr/>
      <w:spacing w:after="0" w:before="168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67" w:customStyle="1">
    <w:name w:val="ui-datepicker-group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68" w:customStyle="1">
    <w:name w:val="ui-datepicker-group2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69" w:customStyle="1">
    <w:name w:val="ui-datepicker-group3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70" w:customStyle="1">
    <w:name w:val="ui-datepicker-header2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71" w:customStyle="1">
    <w:name w:val="ui-datepicker-header3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72" w:customStyle="1">
    <w:name w:val="ui-datepicker-buttonpane2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73" w:customStyle="1">
    <w:name w:val="ui-datepicker-buttonpane3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74" w:customStyle="1">
    <w:name w:val="ui-datepicker-header4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75" w:customStyle="1">
    <w:name w:val="ui-datepicker-header5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76" w:customStyle="1">
    <w:name w:val="field-label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177" w:customStyle="1">
    <w:name w:val="field-multiple-table1"/>
    <w:basedOn w:val="771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78" w:customStyle="1">
    <w:name w:val="field-add-more-submit1"/>
    <w:basedOn w:val="771"/>
    <w:uiPriority w:val="99"/>
    <w:pPr>
      <w:pBdr/>
      <w:spacing w:after="0" w:before="12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79" w:customStyle="1">
    <w:name w:val="node1"/>
    <w:basedOn w:val="771"/>
    <w:uiPriority w:val="99"/>
    <w:pPr>
      <w:pBdr/>
      <w:shd w:val="clear" w:color="auto" w:fill="ffffea"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80" w:customStyle="1">
    <w:name w:val="title2"/>
    <w:basedOn w:val="771"/>
    <w:uiPriority w:val="99"/>
    <w:pPr>
      <w:pBdr/>
      <w:spacing w:after="240" w:line="240" w:lineRule="auto"/>
      <w:ind/>
    </w:pPr>
    <w:rPr>
      <w:rFonts w:ascii="Times New Roman" w:hAnsi="Times New Roman" w:eastAsia="Times New Roman" w:cs="Times New Roman"/>
      <w:sz w:val="29"/>
      <w:szCs w:val="29"/>
      <w:lang w:eastAsia="ru-RU"/>
    </w:rPr>
  </w:style>
  <w:style w:type="paragraph" w:styleId="1181" w:customStyle="1">
    <w:name w:val="search-snippet-info1"/>
    <w:basedOn w:val="771"/>
    <w:uiPriority w:val="99"/>
    <w:pPr>
      <w:pBdr/>
      <w:spacing w:after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82" w:customStyle="1">
    <w:name w:val="search-info1"/>
    <w:basedOn w:val="771"/>
    <w:uiPriority w:val="99"/>
    <w:pPr>
      <w:pBdr/>
      <w:spacing w:after="24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83" w:customStyle="1">
    <w:name w:val="criterion1"/>
    <w:basedOn w:val="771"/>
    <w:uiPriority w:val="99"/>
    <w:pPr>
      <w:pBdr/>
      <w:spacing w:after="240" w:before="240" w:line="240" w:lineRule="auto"/>
      <w:ind w:right="4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84" w:customStyle="1">
    <w:name w:val="action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85" w:customStyle="1">
    <w:name w:val="form-item7"/>
    <w:basedOn w:val="771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86" w:customStyle="1">
    <w:name w:val="form-item8"/>
    <w:basedOn w:val="771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87" w:customStyle="1">
    <w:name w:val="form-item-name1"/>
    <w:basedOn w:val="771"/>
    <w:uiPriority w:val="99"/>
    <w:pPr>
      <w:pBdr/>
      <w:spacing w:after="240" w:before="240" w:line="240" w:lineRule="auto"/>
      <w:ind w:right="24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88" w:customStyle="1">
    <w:name w:val="user-picture1"/>
    <w:basedOn w:val="771"/>
    <w:uiPriority w:val="99"/>
    <w:pPr>
      <w:pBdr/>
      <w:spacing w:after="240" w:line="240" w:lineRule="auto"/>
      <w:ind w:right="24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89" w:customStyle="1">
    <w:name w:val="views-exposed-widget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90" w:customStyle="1">
    <w:name w:val="form-submit1"/>
    <w:basedOn w:val="771"/>
    <w:uiPriority w:val="99"/>
    <w:pPr>
      <w:pBdr/>
      <w:spacing w:after="0" w:before="384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91" w:customStyle="1">
    <w:name w:val="form-item9"/>
    <w:basedOn w:val="771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92" w:customStyle="1">
    <w:name w:val="form-submit2"/>
    <w:basedOn w:val="771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93" w:customStyle="1">
    <w:name w:val="sortablelistspan1"/>
    <w:basedOn w:val="781"/>
    <w:pPr>
      <w:pBdr/>
      <w:spacing/>
      <w:ind/>
    </w:pPr>
    <w:rPr>
      <w:vanish w:val="0"/>
      <w:shd w:val="clear" w:color="auto" w:fill="f0f0ee"/>
    </w:rPr>
  </w:style>
  <w:style w:type="paragraph" w:styleId="1194" w:customStyle="1">
    <w:name w:val="sidebar-left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vanish/>
      <w:sz w:val="24"/>
      <w:szCs w:val="24"/>
      <w:lang w:eastAsia="ru-RU"/>
    </w:rPr>
  </w:style>
  <w:style w:type="paragraph" w:styleId="1195" w:customStyle="1">
    <w:name w:val="sidebar-right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vanish/>
      <w:sz w:val="24"/>
      <w:szCs w:val="24"/>
      <w:lang w:eastAsia="ru-RU"/>
    </w:rPr>
  </w:style>
  <w:style w:type="paragraph" w:styleId="1196" w:customStyle="1">
    <w:name w:val="inner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97" w:customStyle="1">
    <w:name w:val="text1"/>
    <w:basedOn w:val="771"/>
    <w:uiPriority w:val="99"/>
    <w:pPr>
      <w:pBdr/>
      <w:spacing w:after="240" w:before="240" w:line="240" w:lineRule="auto"/>
      <w:ind/>
    </w:pPr>
    <w:rPr>
      <w:rFonts w:ascii="Georgia" w:hAnsi="Georgia" w:eastAsia="Times New Roman" w:cs="Times New Roman"/>
      <w:i/>
      <w:iCs/>
      <w:color w:val="000000"/>
      <w:sz w:val="21"/>
      <w:szCs w:val="21"/>
      <w:lang w:eastAsia="ru-RU"/>
    </w:rPr>
  </w:style>
  <w:style w:type="paragraph" w:styleId="1198" w:customStyle="1">
    <w:name w:val="author1"/>
    <w:basedOn w:val="771"/>
    <w:uiPriority w:val="99"/>
    <w:pPr>
      <w:pBdr/>
      <w:spacing w:after="240" w:before="240" w:line="240" w:lineRule="auto"/>
      <w:ind/>
      <w:jc w:val="right"/>
    </w:pPr>
    <w:rPr>
      <w:rFonts w:ascii="Georgia" w:hAnsi="Georgia" w:eastAsia="Times New Roman" w:cs="Times New Roman"/>
      <w:i/>
      <w:iCs/>
      <w:color w:val="aaaaaa"/>
      <w:sz w:val="21"/>
      <w:szCs w:val="21"/>
      <w:lang w:eastAsia="ru-RU"/>
    </w:rPr>
  </w:style>
  <w:style w:type="paragraph" w:styleId="1199" w:customStyle="1">
    <w:name w:val="main-content-corner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00" w:customStyle="1">
    <w:name w:val="block1"/>
    <w:basedOn w:val="771"/>
    <w:uiPriority w:val="99"/>
    <w:pPr>
      <w:pBdr/>
      <w:spacing w:after="240" w:before="30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01" w:customStyle="1">
    <w:name w:val="content1"/>
    <w:basedOn w:val="771"/>
    <w:uiPriority w:val="99"/>
    <w:pPr>
      <w:pBdr>
        <w:top w:val="single" w:color="cccccc" w:sz="6" w:space="0"/>
        <w:left w:val="single" w:color="cccccc" w:sz="6" w:space="0"/>
        <w:bottom w:val="single" w:color="cccccc" w:sz="6" w:space="0"/>
        <w:right w:val="single" w:color="cccccc" w:sz="6" w:space="0"/>
      </w:pBdr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02" w:customStyle="1">
    <w:name w:val="form-type-textfield1"/>
    <w:basedOn w:val="771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03" w:customStyle="1">
    <w:name w:val="form-actions1"/>
    <w:basedOn w:val="771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04" w:customStyle="1">
    <w:name w:val="form-item-status1"/>
    <w:basedOn w:val="771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05" w:customStyle="1">
    <w:name w:val="form-submit3"/>
    <w:basedOn w:val="771"/>
    <w:uiPriority w:val="99"/>
    <w:pPr>
      <w:pBdr/>
      <w:spacing w:after="0" w:before="6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06" w:customStyle="1">
    <w:name w:val="form-item10"/>
    <w:basedOn w:val="771"/>
    <w:uiPriority w:val="99"/>
    <w:pPr>
      <w:pBdr/>
      <w:spacing w:after="15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07" w:customStyle="1">
    <w:name w:val="form-item11"/>
    <w:basedOn w:val="771"/>
    <w:uiPriority w:val="99"/>
    <w:pPr>
      <w:pBdr/>
      <w:spacing w:after="15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08" w:customStyle="1">
    <w:name w:val="filters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09" w:customStyle="1">
    <w:name w:val="groups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10" w:customStyle="1">
    <w:name w:val="form-checkboxes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11" w:customStyle="1">
    <w:name w:val="form-checkboxes2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12" w:customStyle="1">
    <w:name w:val="form-item12"/>
    <w:basedOn w:val="771"/>
    <w:uiPriority w:val="99"/>
    <w:pPr>
      <w:pBdr/>
      <w:spacing w:after="15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13" w:customStyle="1">
    <w:name w:val="form-type-checkbox3"/>
    <w:basedOn w:val="771"/>
    <w:uiPriority w:val="99"/>
    <w:pPr>
      <w:pBdr/>
      <w:spacing w:after="240" w:before="240" w:line="240" w:lineRule="auto"/>
      <w:ind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14" w:customStyle="1">
    <w:name w:val="submitted1"/>
    <w:basedOn w:val="771"/>
    <w:uiPriority w:val="99"/>
    <w:pPr>
      <w:pBdr/>
      <w:spacing w:after="240" w:before="240" w:line="210" w:lineRule="atLeast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15" w:customStyle="1">
    <w:name w:val="commenter-name1"/>
    <w:basedOn w:val="771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216" w:customStyle="1">
    <w:name w:val="comment-time1"/>
    <w:basedOn w:val="771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17" w:customStyle="1">
    <w:name w:val="comment-permalink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vanish/>
      <w:sz w:val="24"/>
      <w:szCs w:val="24"/>
      <w:lang w:eastAsia="ru-RU"/>
    </w:rPr>
  </w:style>
  <w:style w:type="paragraph" w:styleId="1218" w:customStyle="1">
    <w:name w:val="form-item-nks-filter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19" w:customStyle="1">
    <w:name w:val="form-item-wg-filter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20" w:customStyle="1">
    <w:name w:val="form-item-nks-status-filter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21" w:customStyle="1">
    <w:name w:val="form-submit4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22" w:customStyle="1">
    <w:name w:val="main-content1"/>
    <w:basedOn w:val="771"/>
    <w:uiPriority w:val="99"/>
    <w:pPr>
      <w:pBdr/>
      <w:shd w:val="clear" w:color="auto" w:fill="ffffff"/>
      <w:spacing w:after="0" w:line="240" w:lineRule="auto"/>
      <w:ind w:left="4125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23" w:customStyle="1">
    <w:name w:val="first1"/>
    <w:basedOn w:val="771"/>
    <w:uiPriority w:val="99"/>
    <w:pPr>
      <w:pBdr/>
      <w:spacing w:after="0" w:line="240" w:lineRule="auto"/>
      <w:ind w:firstLine="45"/>
    </w:pPr>
    <w:rPr>
      <w:rFonts w:ascii="Arial" w:hAnsi="Arial" w:eastAsia="Times New Roman" w:cs="Arial"/>
      <w:color w:val="898989"/>
      <w:sz w:val="18"/>
      <w:szCs w:val="18"/>
      <w:lang w:eastAsia="ru-RU"/>
    </w:rPr>
  </w:style>
  <w:style w:type="paragraph" w:styleId="1224" w:customStyle="1">
    <w:name w:val="second1"/>
    <w:basedOn w:val="771"/>
    <w:uiPriority w:val="99"/>
    <w:pPr>
      <w:pBdr/>
      <w:spacing w:after="0" w:line="240" w:lineRule="auto"/>
      <w:ind/>
    </w:pPr>
    <w:rPr>
      <w:rFonts w:ascii="Arial" w:hAnsi="Arial" w:eastAsia="Times New Roman" w:cs="Arial"/>
      <w:color w:val="898989"/>
      <w:sz w:val="17"/>
      <w:szCs w:val="17"/>
      <w:lang w:eastAsia="ru-RU"/>
    </w:rPr>
  </w:style>
  <w:style w:type="paragraph" w:styleId="1225" w:customStyle="1">
    <w:name w:val="form-item13"/>
    <w:basedOn w:val="771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lang w:eastAsia="ru-RU"/>
    </w:rPr>
  </w:style>
  <w:style w:type="paragraph" w:styleId="1226" w:customStyle="1">
    <w:name w:val="form-item14"/>
    <w:basedOn w:val="771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27" w:customStyle="1">
    <w:name w:val="form-item15"/>
    <w:basedOn w:val="771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28" w:customStyle="1">
    <w:name w:val="form-item16"/>
    <w:basedOn w:val="771"/>
    <w:uiPriority w:val="99"/>
    <w:pPr>
      <w:pBdr/>
      <w:spacing w:after="15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29" w:customStyle="1">
    <w:name w:val="fieldset-wrapper2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30" w:customStyle="1">
    <w:name w:val="filter-guidelines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lang w:eastAsia="ru-RU"/>
    </w:rPr>
  </w:style>
  <w:style w:type="paragraph" w:styleId="1231" w:customStyle="1">
    <w:name w:val="filter-help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lang w:eastAsia="ru-RU"/>
    </w:rPr>
  </w:style>
  <w:style w:type="paragraph" w:styleId="1232" w:customStyle="1">
    <w:name w:val="right1"/>
    <w:basedOn w:val="771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33" w:customStyle="1">
    <w:name w:val="left1"/>
    <w:basedOn w:val="771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34" w:customStyle="1">
    <w:name w:val="body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35" w:customStyle="1">
    <w:name w:val="form-type-radio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36" w:customStyle="1">
    <w:name w:val="form-submit5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37" w:customStyle="1">
    <w:name w:val="block2"/>
    <w:basedOn w:val="771"/>
    <w:uiPriority w:val="99"/>
    <w:pPr>
      <w:pBdr>
        <w:top w:val="single" w:color="cccccc" w:sz="6" w:space="0"/>
        <w:left w:val="single" w:color="cccccc" w:sz="6" w:space="0"/>
        <w:bottom w:val="single" w:color="cccccc" w:sz="6" w:space="0"/>
        <w:right w:val="single" w:color="cccccc" w:sz="6" w:space="0"/>
      </w:pBdr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38" w:customStyle="1">
    <w:name w:val="form-item17"/>
    <w:basedOn w:val="771"/>
    <w:uiPriority w:val="99"/>
    <w:pPr>
      <w:pBdr/>
      <w:spacing w:after="150" w:before="15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39" w:customStyle="1">
    <w:name w:val="form-submit6"/>
    <w:basedOn w:val="771"/>
    <w:uiPriority w:val="99"/>
    <w:pPr>
      <w:pBdr/>
      <w:spacing w:after="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40" w:customStyle="1">
    <w:name w:val="more-link1"/>
    <w:basedOn w:val="771"/>
    <w:uiPriority w:val="99"/>
    <w:pPr>
      <w:pBdr/>
      <w:spacing w:after="240" w:before="240" w:line="240" w:lineRule="auto"/>
      <w:ind/>
      <w:jc w:val="righ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41" w:customStyle="1">
    <w:name w:val="openid-links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42" w:customStyle="1">
    <w:name w:val="user-link1"/>
    <w:basedOn w:val="771"/>
    <w:uiPriority w:val="99"/>
    <w:pPr>
      <w:pBdr/>
      <w:spacing w:after="240" w:before="240" w:line="240" w:lineRule="auto"/>
      <w:ind w:left="36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43" w:customStyle="1">
    <w:name w:val="form-select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44" w:customStyle="1">
    <w:name w:val="region-page-top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vanish/>
      <w:sz w:val="24"/>
      <w:szCs w:val="24"/>
      <w:lang w:eastAsia="ru-RU"/>
    </w:rPr>
  </w:style>
  <w:style w:type="paragraph" w:styleId="1245" w:customStyle="1">
    <w:name w:val="primary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vanish/>
      <w:sz w:val="24"/>
      <w:szCs w:val="24"/>
      <w:lang w:eastAsia="ru-RU"/>
    </w:rPr>
  </w:style>
  <w:style w:type="paragraph" w:styleId="1246" w:customStyle="1">
    <w:name w:val="breadcrumb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vanish/>
      <w:sz w:val="17"/>
      <w:szCs w:val="17"/>
      <w:lang w:eastAsia="ru-RU"/>
    </w:rPr>
  </w:style>
  <w:style w:type="paragraph" w:styleId="1247" w:customStyle="1">
    <w:name w:val="menu-wrapper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vanish/>
      <w:sz w:val="24"/>
      <w:szCs w:val="24"/>
      <w:lang w:eastAsia="ru-RU"/>
    </w:rPr>
  </w:style>
  <w:style w:type="paragraph" w:styleId="1248" w:customStyle="1">
    <w:name w:val="submitted2"/>
    <w:basedOn w:val="771"/>
    <w:uiPriority w:val="99"/>
    <w:pPr>
      <w:pBdr/>
      <w:spacing w:after="240" w:before="240" w:line="240" w:lineRule="auto"/>
      <w:ind/>
    </w:pPr>
    <w:rPr>
      <w:rFonts w:ascii="Georgia" w:hAnsi="Georgia" w:eastAsia="Times New Roman" w:cs="Times New Roman"/>
      <w:color w:val="000000"/>
      <w:sz w:val="17"/>
      <w:szCs w:val="17"/>
      <w:lang w:eastAsia="ru-RU"/>
    </w:rPr>
  </w:style>
  <w:style w:type="paragraph" w:styleId="1249" w:customStyle="1">
    <w:name w:val="submitted3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vanish/>
      <w:sz w:val="24"/>
      <w:szCs w:val="24"/>
      <w:lang w:eastAsia="ru-RU"/>
    </w:rPr>
  </w:style>
  <w:style w:type="paragraph" w:styleId="1250" w:customStyle="1">
    <w:name w:val="node-teaser1"/>
    <w:basedOn w:val="771"/>
    <w:uiPriority w:val="99"/>
    <w:pPr>
      <w:pBdr/>
      <w:spacing w:after="225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51" w:customStyle="1">
    <w:name w:val="leader-post1"/>
    <w:basedOn w:val="771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color w:val="858a8d"/>
      <w:sz w:val="20"/>
      <w:szCs w:val="20"/>
      <w:lang w:eastAsia="ru-RU"/>
    </w:rPr>
  </w:style>
  <w:style w:type="paragraph" w:styleId="1252" w:customStyle="1">
    <w:name w:val="form-item-district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53" w:customStyle="1">
    <w:name w:val="form-select2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54" w:customStyle="1">
    <w:name w:val="resert1"/>
    <w:basedOn w:val="771"/>
    <w:uiPriority w:val="99"/>
    <w:pPr>
      <w:pBdr/>
      <w:shd w:val="clear" w:color="auto" w:fill="075000"/>
      <w:spacing w:after="240" w:before="240" w:line="360" w:lineRule="atLeast"/>
      <w:ind/>
      <w:jc w:val="center"/>
    </w:pPr>
    <w:rPr>
      <w:rFonts w:ascii="Times New Roman" w:hAnsi="Times New Roman" w:eastAsia="Times New Roman" w:cs="Times New Roman"/>
      <w:color w:val="ffffff"/>
      <w:sz w:val="24"/>
      <w:szCs w:val="24"/>
      <w:lang w:eastAsia="ru-RU"/>
    </w:rPr>
  </w:style>
  <w:style w:type="paragraph" w:styleId="1255" w:customStyle="1">
    <w:name w:val="field1"/>
    <w:basedOn w:val="771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56" w:customStyle="1">
    <w:name w:val="field-label2"/>
    <w:basedOn w:val="771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57" w:customStyle="1">
    <w:name w:val="field-items1"/>
    <w:basedOn w:val="771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58" w:customStyle="1">
    <w:name w:val="pager2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59" w:customStyle="1">
    <w:name w:val="rss-link1"/>
    <w:basedOn w:val="771"/>
    <w:uiPriority w:val="99"/>
    <w:pPr>
      <w:pBdr/>
      <w:spacing w:after="240" w:before="24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260" w:customStyle="1">
    <w:name w:val="text2"/>
    <w:basedOn w:val="781"/>
    <w:pPr>
      <w:pBdr/>
      <w:spacing/>
      <w:ind/>
    </w:pPr>
    <w:rPr>
      <w:rFonts w:hint="default" w:ascii="Georgia" w:hAnsi="Georgia"/>
      <w:i/>
      <w:iCs/>
      <w:vanish w:val="0"/>
      <w:color w:val="000000"/>
      <w:sz w:val="21"/>
      <w:szCs w:val="21"/>
      <w:shd w:val="clear" w:color="auto" w:fill="auto"/>
    </w:rPr>
  </w:style>
  <w:style w:type="character" w:styleId="1261" w:customStyle="1">
    <w:name w:val="author2"/>
    <w:basedOn w:val="781"/>
    <w:pPr>
      <w:pBdr/>
      <w:spacing/>
      <w:ind/>
    </w:pPr>
    <w:rPr>
      <w:rFonts w:hint="default" w:ascii="Georgia" w:hAnsi="Georgia"/>
      <w:i/>
      <w:iCs/>
      <w:vanish w:val="0"/>
      <w:color w:val="aaaaaa"/>
      <w:sz w:val="21"/>
      <w:szCs w:val="21"/>
    </w:rPr>
  </w:style>
  <w:style w:type="paragraph" w:styleId="1262">
    <w:name w:val="HTML Top of Form"/>
    <w:basedOn w:val="771"/>
    <w:next w:val="771"/>
    <w:link w:val="1263"/>
    <w:hidden/>
    <w:uiPriority w:val="99"/>
    <w:semiHidden/>
    <w:unhideWhenUsed/>
    <w:pPr>
      <w:pBdr>
        <w:bottom w:val="single" w:color="000000" w:sz="6" w:space="1"/>
      </w:pBdr>
      <w:spacing w:after="0" w:line="240" w:lineRule="auto"/>
      <w:ind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character" w:styleId="1263" w:customStyle="1">
    <w:name w:val="z-Начало формы Знак"/>
    <w:basedOn w:val="781"/>
    <w:link w:val="1262"/>
    <w:uiPriority w:val="99"/>
    <w:semiHidden/>
    <w:pPr>
      <w:pBdr/>
      <w:spacing/>
      <w:ind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1264">
    <w:name w:val="HTML Bottom of Form"/>
    <w:basedOn w:val="771"/>
    <w:next w:val="771"/>
    <w:link w:val="1265"/>
    <w:hidden/>
    <w:uiPriority w:val="99"/>
    <w:semiHidden/>
    <w:unhideWhenUsed/>
    <w:pPr>
      <w:pBdr>
        <w:top w:val="single" w:color="000000" w:sz="6" w:space="1"/>
      </w:pBdr>
      <w:spacing w:after="0" w:line="240" w:lineRule="auto"/>
      <w:ind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character" w:styleId="1265" w:customStyle="1">
    <w:name w:val="z-Конец формы Знак"/>
    <w:basedOn w:val="781"/>
    <w:link w:val="1264"/>
    <w:uiPriority w:val="99"/>
    <w:semiHidden/>
    <w:pPr>
      <w:pBdr/>
      <w:spacing/>
      <w:ind/>
    </w:pPr>
    <w:rPr>
      <w:rFonts w:ascii="Arial" w:hAnsi="Arial" w:eastAsia="Times New Roman" w:cs="Arial"/>
      <w:vanish/>
      <w:sz w:val="16"/>
      <w:szCs w:val="16"/>
      <w:lang w:eastAsia="ru-RU"/>
    </w:rPr>
  </w:style>
  <w:style w:type="character" w:styleId="1266">
    <w:name w:val="Emphasis"/>
    <w:basedOn w:val="781"/>
    <w:uiPriority w:val="20"/>
    <w:qFormat/>
    <w:pPr>
      <w:pBdr/>
      <w:spacing/>
      <w:ind/>
    </w:pPr>
    <w:rPr>
      <w:i/>
      <w:iCs/>
    </w:rPr>
  </w:style>
  <w:style w:type="character" w:styleId="1267">
    <w:name w:val="Strong"/>
    <w:basedOn w:val="781"/>
    <w:uiPriority w:val="22"/>
    <w:qFormat/>
    <w:pPr>
      <w:pBdr/>
      <w:spacing/>
      <w:ind/>
    </w:pPr>
    <w:rPr>
      <w:b/>
      <w:bCs/>
    </w:rPr>
  </w:style>
  <w:style w:type="paragraph" w:styleId="1268">
    <w:name w:val="Balloon Text"/>
    <w:basedOn w:val="771"/>
    <w:link w:val="1269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1269" w:customStyle="1">
    <w:name w:val="Текст выноски Знак"/>
    <w:basedOn w:val="781"/>
    <w:link w:val="1268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1270">
    <w:name w:val="Header"/>
    <w:basedOn w:val="771"/>
    <w:link w:val="1271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1271" w:customStyle="1">
    <w:name w:val="Верхний колонтитул Знак"/>
    <w:basedOn w:val="781"/>
    <w:link w:val="1270"/>
    <w:uiPriority w:val="99"/>
    <w:pPr>
      <w:pBdr/>
      <w:spacing/>
      <w:ind/>
    </w:pPr>
  </w:style>
  <w:style w:type="paragraph" w:styleId="1272">
    <w:name w:val="Footer"/>
    <w:basedOn w:val="771"/>
    <w:link w:val="1273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1273" w:customStyle="1">
    <w:name w:val="Нижний колонтитул Знак"/>
    <w:basedOn w:val="781"/>
    <w:link w:val="1272"/>
    <w:uiPriority w:val="99"/>
    <w:pPr>
      <w:pBdr/>
      <w:spacing/>
      <w:ind/>
    </w:pPr>
  </w:style>
  <w:style w:type="paragraph" w:styleId="1274">
    <w:name w:val="Body Text"/>
    <w:basedOn w:val="771"/>
    <w:link w:val="1275"/>
    <w:uiPriority w:val="99"/>
    <w:pPr>
      <w:pBdr/>
      <w:spacing w:after="0" w:line="240" w:lineRule="auto"/>
      <w:ind/>
      <w:jc w:val="center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1275" w:customStyle="1">
    <w:name w:val="Основной текст Знак"/>
    <w:basedOn w:val="781"/>
    <w:link w:val="1274"/>
    <w:uiPriority w:val="99"/>
    <w:pPr>
      <w:pBdr/>
      <w:spacing/>
      <w:ind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1276">
    <w:name w:val="FollowedHyperlink"/>
    <w:basedOn w:val="781"/>
    <w:uiPriority w:val="99"/>
    <w:semiHidden/>
    <w:unhideWhenUsed/>
    <w:pPr>
      <w:pBdr/>
      <w:spacing/>
      <w:ind/>
    </w:pPr>
    <w:rPr>
      <w:color w:val="800080"/>
      <w:u w:val="single"/>
    </w:rPr>
  </w:style>
  <w:style w:type="character" w:styleId="1277">
    <w:name w:val="HTML Code"/>
    <w:basedOn w:val="781"/>
    <w:uiPriority w:val="99"/>
    <w:semiHidden/>
    <w:unhideWhenUsed/>
    <w:pPr>
      <w:pBdr/>
      <w:spacing/>
      <w:ind/>
    </w:pPr>
    <w:rPr>
      <w:rFonts w:ascii="Courier New" w:hAnsi="Courier New" w:eastAsia="Times New Roman" w:cs="Courier New"/>
      <w:sz w:val="24"/>
      <w:szCs w:val="24"/>
    </w:rPr>
  </w:style>
  <w:style w:type="character" w:styleId="1278">
    <w:name w:val="HTML Keyboard"/>
    <w:basedOn w:val="781"/>
    <w:uiPriority w:val="99"/>
    <w:semiHidden/>
    <w:unhideWhenUsed/>
    <w:pPr>
      <w:pBdr/>
      <w:spacing/>
      <w:ind/>
    </w:pPr>
    <w:rPr>
      <w:rFonts w:ascii="Courier New" w:hAnsi="Courier New" w:eastAsia="Times New Roman" w:cs="Courier New"/>
      <w:sz w:val="24"/>
      <w:szCs w:val="24"/>
    </w:rPr>
  </w:style>
  <w:style w:type="paragraph" w:styleId="1279" w:customStyle="1">
    <w:name w:val="video-width-text"/>
    <w:basedOn w:val="771"/>
    <w:uiPriority w:val="9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80" w:customStyle="1">
    <w:name w:val="video_image_teaser"/>
    <w:basedOn w:val="771"/>
    <w:uiPriority w:val="9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81" w:customStyle="1">
    <w:name w:val="video-inprogress"/>
    <w:basedOn w:val="771"/>
    <w:uiPriority w:val="99"/>
    <w:pPr>
      <w:pBdr>
        <w:top w:val="single" w:color="ff0000" w:sz="6" w:space="6"/>
        <w:left w:val="single" w:color="ff0000" w:sz="6" w:space="6"/>
        <w:bottom w:val="single" w:color="ff0000" w:sz="6" w:space="6"/>
        <w:right w:val="single" w:color="ff0000" w:sz="6" w:space="6"/>
      </w:pBdr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82" w:customStyle="1">
    <w:name w:val="video-conversion-failed"/>
    <w:basedOn w:val="771"/>
    <w:uiPriority w:val="99"/>
    <w:pPr>
      <w:pBdr>
        <w:top w:val="single" w:color="ff0000" w:sz="6" w:space="6"/>
        <w:left w:val="single" w:color="ff0000" w:sz="6" w:space="6"/>
        <w:bottom w:val="single" w:color="ff0000" w:sz="6" w:space="6"/>
        <w:right w:val="single" w:color="ff0000" w:sz="6" w:space="6"/>
      </w:pBdr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83" w:customStyle="1">
    <w:name w:val="admin_flv_player_wrapper"/>
    <w:basedOn w:val="771"/>
    <w:uiPriority w:val="9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vanish/>
      <w:sz w:val="24"/>
      <w:szCs w:val="24"/>
      <w:lang w:eastAsia="ru-RU"/>
    </w:rPr>
  </w:style>
  <w:style w:type="paragraph" w:styleId="1284" w:customStyle="1">
    <w:name w:val="element-invisible"/>
    <w:basedOn w:val="771"/>
    <w:uiPriority w:val="9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85" w:customStyle="1">
    <w:name w:val="indented"/>
    <w:basedOn w:val="771"/>
    <w:uiPriority w:val="99"/>
    <w:pPr>
      <w:pBdr/>
      <w:spacing w:after="100" w:afterAutospacing="1" w:before="100" w:beforeAutospacing="1" w:line="240" w:lineRule="auto"/>
      <w:ind w:left="375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86" w:customStyle="1">
    <w:name w:val="comment-unpublished"/>
    <w:basedOn w:val="771"/>
    <w:uiPriority w:val="99"/>
    <w:pPr>
      <w:pBdr/>
      <w:shd w:val="clear" w:color="auto" w:fill="fff4f4"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87" w:customStyle="1">
    <w:name w:val="comment-preview"/>
    <w:basedOn w:val="771"/>
    <w:uiPriority w:val="99"/>
    <w:pPr>
      <w:pBdr/>
      <w:shd w:val="clear" w:color="auto" w:fill="ffffea"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88" w:customStyle="1">
    <w:name w:val="message"/>
    <w:basedOn w:val="771"/>
    <w:uiPriority w:val="9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89" w:customStyle="1">
    <w:name w:val="Название2"/>
    <w:basedOn w:val="771"/>
    <w:uiPriority w:val="9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90" w:customStyle="1">
    <w:name w:val="btn"/>
    <w:basedOn w:val="771"/>
    <w:uiPriority w:val="9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91" w:customStyle="1">
    <w:name w:val="message1"/>
    <w:basedOn w:val="771"/>
    <w:uiPriority w:val="9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92" w:customStyle="1">
    <w:name w:val="btn1"/>
    <w:basedOn w:val="771"/>
    <w:uiPriority w:val="99"/>
    <w:pPr>
      <w:pBdr/>
      <w:shd w:val="clear" w:color="auto" w:fill="24743f"/>
      <w:spacing w:after="100" w:afterAutospacing="1" w:before="100" w:beforeAutospacing="1" w:line="240" w:lineRule="auto"/>
      <w:ind/>
      <w:jc w:val="center"/>
    </w:pPr>
    <w:rPr>
      <w:rFonts w:ascii="Arial" w:hAnsi="Arial" w:eastAsia="Times New Roman" w:cs="Arial"/>
      <w:color w:val="ffffff"/>
      <w:sz w:val="24"/>
      <w:szCs w:val="24"/>
      <w:lang w:eastAsia="ru-RU"/>
    </w:rPr>
  </w:style>
  <w:style w:type="paragraph" w:styleId="1293">
    <w:name w:val="List Paragraph"/>
    <w:basedOn w:val="771"/>
    <w:uiPriority w:val="34"/>
    <w:qFormat/>
    <w:pPr>
      <w:pBdr/>
      <w:spacing/>
      <w:ind w:left="720"/>
      <w:contextualSpacing w:val="true"/>
    </w:pPr>
  </w:style>
  <w:style w:type="paragraph" w:styleId="1294" w:customStyle="1">
    <w:name w:val="xl65"/>
    <w:basedOn w:val="77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95" w:customStyle="1">
    <w:name w:val="xl66"/>
    <w:basedOn w:val="771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1296" w:customStyle="1">
    <w:name w:val="xl67"/>
    <w:basedOn w:val="771"/>
    <w:pPr>
      <w:pBdr/>
      <w:spacing w:after="100" w:afterAutospacing="1" w:before="100" w:beforeAutospacing="1" w:line="240" w:lineRule="auto"/>
      <w:ind/>
    </w:pPr>
    <w:rPr>
      <w:rFonts w:ascii="Arial" w:hAnsi="Arial" w:eastAsia="Times New Roman" w:cs="Arial"/>
      <w:sz w:val="16"/>
      <w:szCs w:val="16"/>
      <w:lang w:eastAsia="ru-RU"/>
    </w:rPr>
  </w:style>
  <w:style w:type="paragraph" w:styleId="1297" w:customStyle="1">
    <w:name w:val="xl68"/>
    <w:basedOn w:val="771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</w:pPr>
    <w:rPr>
      <w:rFonts w:ascii="Arial" w:hAnsi="Arial" w:eastAsia="Times New Roman" w:cs="Arial"/>
      <w:sz w:val="16"/>
      <w:szCs w:val="16"/>
      <w:lang w:eastAsia="ru-RU"/>
    </w:rPr>
  </w:style>
  <w:style w:type="paragraph" w:styleId="1298" w:customStyle="1">
    <w:name w:val="xl69"/>
    <w:basedOn w:val="771"/>
    <w:pPr>
      <w:pBdr>
        <w:top w:val="single" w:color="000000" w:sz="4" w:space="0"/>
        <w:left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1299" w:customStyle="1">
    <w:name w:val="xl70"/>
    <w:basedOn w:val="771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</w:pPr>
    <w:rPr>
      <w:rFonts w:ascii="Arial" w:hAnsi="Arial" w:eastAsia="Times New Roman" w:cs="Arial"/>
      <w:sz w:val="16"/>
      <w:szCs w:val="16"/>
      <w:lang w:eastAsia="ru-RU"/>
    </w:rPr>
  </w:style>
  <w:style w:type="paragraph" w:styleId="1300" w:customStyle="1">
    <w:name w:val="xl71"/>
    <w:basedOn w:val="771"/>
    <w:pPr>
      <w:pBdr>
        <w:top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</w:pPr>
    <w:rPr>
      <w:rFonts w:ascii="Arial" w:hAnsi="Arial" w:eastAsia="Times New Roman" w:cs="Arial"/>
      <w:sz w:val="16"/>
      <w:szCs w:val="16"/>
      <w:lang w:eastAsia="ru-RU"/>
    </w:rPr>
  </w:style>
  <w:style w:type="paragraph" w:styleId="1301" w:customStyle="1">
    <w:name w:val="xl72"/>
    <w:basedOn w:val="771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after="100" w:afterAutospacing="1" w:before="100" w:beforeAutospacing="1" w:line="240" w:lineRule="auto"/>
      <w:ind/>
    </w:pPr>
    <w:rPr>
      <w:rFonts w:ascii="Arial" w:hAnsi="Arial" w:eastAsia="Times New Roman" w:cs="Arial"/>
      <w:sz w:val="16"/>
      <w:szCs w:val="16"/>
      <w:lang w:eastAsia="ru-RU"/>
    </w:rPr>
  </w:style>
  <w:style w:type="paragraph" w:styleId="1302" w:customStyle="1">
    <w:name w:val="xl73"/>
    <w:basedOn w:val="771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after="100" w:afterAutospacing="1" w:before="100" w:beforeAutospacing="1" w:line="240" w:lineRule="auto"/>
      <w:ind/>
    </w:pPr>
    <w:rPr>
      <w:rFonts w:ascii="Arial" w:hAnsi="Arial" w:eastAsia="Times New Roman" w:cs="Arial"/>
      <w:color w:val="000000"/>
      <w:sz w:val="16"/>
      <w:szCs w:val="16"/>
      <w:lang w:eastAsia="ru-RU"/>
    </w:rPr>
  </w:style>
  <w:style w:type="paragraph" w:styleId="1303" w:customStyle="1">
    <w:name w:val="xl74"/>
    <w:basedOn w:val="771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after="100" w:afterAutospacing="1" w:before="100" w:beforeAutospacing="1" w:line="240" w:lineRule="auto"/>
      <w:ind/>
    </w:pPr>
    <w:rPr>
      <w:rFonts w:ascii="Arial" w:hAnsi="Arial" w:eastAsia="Times New Roman" w:cs="Arial"/>
      <w:sz w:val="16"/>
      <w:szCs w:val="16"/>
      <w:lang w:eastAsia="ru-RU"/>
    </w:rPr>
  </w:style>
  <w:style w:type="paragraph" w:styleId="1304" w:customStyle="1">
    <w:name w:val="xl75"/>
    <w:basedOn w:val="771"/>
    <w:pPr>
      <w:pBdr>
        <w:top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after="100" w:afterAutospacing="1" w:before="100" w:beforeAutospacing="1" w:line="240" w:lineRule="auto"/>
      <w:ind/>
    </w:pPr>
    <w:rPr>
      <w:rFonts w:ascii="Arial" w:hAnsi="Arial" w:eastAsia="Times New Roman" w:cs="Arial"/>
      <w:sz w:val="16"/>
      <w:szCs w:val="16"/>
      <w:lang w:eastAsia="ru-RU"/>
    </w:rPr>
  </w:style>
  <w:style w:type="paragraph" w:styleId="1305" w:customStyle="1">
    <w:name w:val="xl76"/>
    <w:basedOn w:val="771"/>
    <w:pPr>
      <w:pBdr/>
      <w:shd w:val="clear" w:color="000000" w:fill="ffffff"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06" w:customStyle="1">
    <w:name w:val="xl77"/>
    <w:basedOn w:val="771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</w:pPr>
    <w:rPr>
      <w:rFonts w:ascii="Arial" w:hAnsi="Arial" w:eastAsia="Times New Roman" w:cs="Arial"/>
      <w:sz w:val="16"/>
      <w:szCs w:val="16"/>
      <w:lang w:eastAsia="ru-RU"/>
    </w:rPr>
  </w:style>
  <w:style w:type="paragraph" w:styleId="1307" w:customStyle="1">
    <w:name w:val="xl78"/>
    <w:basedOn w:val="771"/>
    <w:uiPriority w:val="9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</w:pPr>
    <w:rPr>
      <w:rFonts w:ascii="Arial" w:hAnsi="Arial" w:eastAsia="Times New Roman" w:cs="Arial"/>
      <w:sz w:val="16"/>
      <w:szCs w:val="16"/>
      <w:lang w:eastAsia="ru-RU"/>
    </w:rPr>
  </w:style>
  <w:style w:type="paragraph" w:styleId="1308" w:customStyle="1">
    <w:name w:val="xl79"/>
    <w:basedOn w:val="771"/>
    <w:uiPriority w:val="9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Arial" w:hAnsi="Arial" w:eastAsia="Times New Roman" w:cs="Arial"/>
      <w:sz w:val="16"/>
      <w:szCs w:val="16"/>
      <w:lang w:eastAsia="ru-RU"/>
    </w:rPr>
  </w:style>
  <w:style w:type="paragraph" w:styleId="1309" w:customStyle="1">
    <w:name w:val="xl80"/>
    <w:basedOn w:val="771"/>
    <w:uiPriority w:val="9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Arial" w:hAnsi="Arial" w:eastAsia="Times New Roman" w:cs="Arial"/>
      <w:sz w:val="16"/>
      <w:szCs w:val="16"/>
      <w:lang w:eastAsia="ru-RU"/>
    </w:rPr>
  </w:style>
  <w:style w:type="paragraph" w:styleId="1310" w:customStyle="1">
    <w:name w:val="xl81"/>
    <w:basedOn w:val="771"/>
    <w:uiPriority w:val="9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after="100" w:afterAutospacing="1" w:before="100" w:beforeAutospacing="1" w:line="240" w:lineRule="auto"/>
      <w:ind/>
      <w:jc w:val="center"/>
    </w:pPr>
    <w:rPr>
      <w:rFonts w:ascii="Arial" w:hAnsi="Arial" w:eastAsia="Times New Roman" w:cs="Arial"/>
      <w:sz w:val="16"/>
      <w:szCs w:val="16"/>
      <w:lang w:eastAsia="ru-RU"/>
    </w:rPr>
  </w:style>
  <w:style w:type="paragraph" w:styleId="1311" w:customStyle="1">
    <w:name w:val="xl82"/>
    <w:basedOn w:val="771"/>
    <w:uiPriority w:val="99"/>
    <w:pPr>
      <w:pBdr/>
      <w:spacing w:after="100" w:afterAutospacing="1" w:before="100" w:beforeAutospacing="1" w:line="240" w:lineRule="auto"/>
      <w:ind/>
      <w:jc w:val="center"/>
    </w:pPr>
    <w:rPr>
      <w:rFonts w:ascii="Arial" w:hAnsi="Arial" w:eastAsia="Times New Roman" w:cs="Arial"/>
      <w:sz w:val="16"/>
      <w:szCs w:val="16"/>
      <w:lang w:eastAsia="ru-RU"/>
    </w:rPr>
  </w:style>
  <w:style w:type="character" w:styleId="1312" w:customStyle="1">
    <w:name w:val="apple-converted-space"/>
    <w:basedOn w:val="781"/>
    <w:pPr>
      <w:pBdr/>
      <w:spacing/>
      <w:ind/>
    </w:pPr>
  </w:style>
  <w:style w:type="paragraph" w:styleId="1313">
    <w:name w:val="No Spacing"/>
    <w:uiPriority w:val="1"/>
    <w:qFormat/>
    <w:pPr>
      <w:pBdr/>
      <w:spacing w:after="0" w:line="240" w:lineRule="auto"/>
      <w:ind/>
    </w:pPr>
  </w:style>
  <w:style w:type="numbering" w:styleId="1314" w:customStyle="1">
    <w:name w:val="Нет списка1"/>
    <w:next w:val="783"/>
    <w:uiPriority w:val="99"/>
    <w:semiHidden/>
    <w:unhideWhenUsed/>
    <w:pPr>
      <w:pBdr/>
      <w:spacing/>
      <w:ind/>
    </w:pPr>
  </w:style>
  <w:style w:type="table" w:styleId="1315">
    <w:name w:val="Table Grid"/>
    <w:basedOn w:val="782"/>
    <w:uiPriority w:val="59"/>
    <w:pPr>
      <w:pBdr/>
      <w:spacing w:after="0" w:line="240" w:lineRule="auto"/>
      <w:ind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316" w:customStyle="1">
    <w:name w:val="Нет списка2"/>
    <w:next w:val="783"/>
    <w:uiPriority w:val="99"/>
    <w:semiHidden/>
    <w:unhideWhenUsed/>
    <w:pPr>
      <w:pBdr/>
      <w:spacing/>
      <w:ind/>
    </w:pPr>
  </w:style>
  <w:style w:type="paragraph" w:styleId="1317" w:customStyle="1">
    <w:name w:val="msonormal"/>
    <w:basedOn w:val="77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18" w:customStyle="1">
    <w:name w:val="xl63"/>
    <w:basedOn w:val="771"/>
    <w:pPr>
      <w:pBdr/>
      <w:spacing w:after="100" w:afterAutospacing="1" w:before="100" w:beforeAutospacing="1" w:line="240" w:lineRule="auto"/>
      <w:ind/>
    </w:pPr>
    <w:rPr>
      <w:rFonts w:ascii="Arial" w:hAnsi="Arial" w:eastAsia="Times New Roman" w:cs="Arial"/>
      <w:sz w:val="14"/>
      <w:szCs w:val="14"/>
      <w:lang w:eastAsia="ru-RU"/>
    </w:rPr>
  </w:style>
  <w:style w:type="paragraph" w:styleId="1319" w:customStyle="1">
    <w:name w:val="xl64"/>
    <w:basedOn w:val="771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Arial" w:hAnsi="Arial" w:eastAsia="Times New Roman" w:cs="Arial"/>
      <w:b/>
      <w:bCs/>
      <w:sz w:val="14"/>
      <w:szCs w:val="1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34BD2-BFA0-4547-802A-49D22EDC9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ONLYOFFICE/8.2.2.22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revision>57</cp:revision>
  <dcterms:created xsi:type="dcterms:W3CDTF">2021-06-24T05:34:00Z</dcterms:created>
  <dcterms:modified xsi:type="dcterms:W3CDTF">2026-06-19T07:18:14Z</dcterms:modified>
</cp:coreProperties>
</file>