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СПИСОК</w:t>
      </w:r>
    </w:p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политических партий, региональных и местных отделений, </w:t>
      </w:r>
    </w:p>
    <w:p w:rsidR="00685017" w:rsidRDefault="00D21F95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а также общественных объединений, имеющих право принимать участие в выборах депутатов Думы </w:t>
      </w:r>
      <w:r w:rsidR="004A476D" w:rsidRPr="004A476D">
        <w:rPr>
          <w:rFonts w:ascii="PT Astra Serif" w:eastAsia="PT Astra Serif" w:hAnsi="PT Astra Serif" w:cs="PT Astra Serif"/>
          <w:b/>
          <w:sz w:val="28"/>
          <w:szCs w:val="28"/>
        </w:rPr>
        <w:t>Каменска-Уральского городского</w:t>
      </w:r>
      <w:r w:rsidR="004A476D" w:rsidRPr="004A476D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 округа</w:t>
      </w:r>
      <w:r w:rsidR="004A476D" w:rsidRPr="004A476D">
        <w:rPr>
          <w:rFonts w:ascii="PT Astra Serif" w:eastAsia="PT Astra Serif" w:hAnsi="PT Astra Serif" w:cs="PT Astra Serif"/>
          <w:b/>
          <w:sz w:val="28"/>
          <w:szCs w:val="28"/>
        </w:rPr>
        <w:t xml:space="preserve"> девятого созыва</w:t>
      </w:r>
      <w:r w:rsidR="004A476D">
        <w:rPr>
          <w:rFonts w:ascii="PT Astra Serif" w:hAnsi="PT Astra Serif" w:cs="PT Astra Serif"/>
          <w:b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PT Astra Serif" w:hAnsi="PT Astra Serif" w:cs="PT Astra Serif"/>
          <w:b/>
          <w:color w:val="000000" w:themeColor="text1"/>
          <w:sz w:val="28"/>
          <w:szCs w:val="28"/>
          <w:highlight w:val="white"/>
        </w:rPr>
        <w:t>на 20.09.2026</w:t>
      </w: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«ЕДИНАЯ РОССИЯ»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КПРФ - политическая партия </w:t>
      </w: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Коммунистическая партия Российской Федерации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ЛДПР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Либерально-демократическая партия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«Российская объединенная демократическая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«ЯБЛОКО»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«Демократическая партия России»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«Российская экологическая партия «ЗЕЛЁНЫЕ»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Политическая партия КОММУНИСТИЧЕСКАЯ ПАРТИЯ КОММУНИСТЫ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ПАРТИЯ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 СПРАВЕДЛИВОСТЬ!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ПРОГРЕССА»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РОССИЙСКАЯ ПАРТИЯ СВОБОДЫ И СПРАВЕДЛИВОСТИ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«Российская партия пенсионеров за социальную справедливость»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ВСЕРОССИЙСКАЯ ПОЛИТИЧЕСКАЯ ПАРТИЯ «РОДИНА»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«Казачья партия Российской Федерации»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прямой демократии»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«НОВЫЕ ЛЮДИ»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Социалистическая партия СПРАВЕДЛИВАЯ РОССИЯ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Политическая партия «Партия Возрождения России»</w:t>
      </w:r>
    </w:p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685017" w:rsidRDefault="00D21F95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Общероссийские общественные объединения</w:t>
      </w:r>
    </w:p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708"/>
        <w:gridCol w:w="7613"/>
        <w:gridCol w:w="1417"/>
      </w:tblGrid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Полное наименование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Дата внесения записи в ЕГРЮЛ</w:t>
            </w:r>
          </w:p>
        </w:tc>
      </w:tr>
      <w:tr w:rsidR="00685017">
        <w:trPr>
          <w:trHeight w:val="49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"Первая общероссийская ассоциация врачей частной практики"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автомобилистов"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культуры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"Российская диабетическая ассоциация"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«Российский Союз ветеранов Афганистана и специальных военных операций»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нефтяной, газовой отраслей промышленности и строительства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организация "Союз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союз "Федерация Независимых Профсоюзов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"Федерация Окинава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Годзю-рю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"Всероссийское общество изобретателей и рационализаторов"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космонавтики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охраны природы"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"Выбор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радиоэлектронной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дзюдо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спасания на водах"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"Всероссийское общество охраны памятников истории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торговли и услуг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атомной энергетики и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писателей "Литературное сообщество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директоров организаций среднего профессионального образования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(пенсионеров) войны, труда, Вооруженных Сил и правоохранительных органов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философское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общероссийская организация "Российский профессиональный союз работников судостроения"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"Деловые женщины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Профсоюз работников водного транспорта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физкультурно-спортивное общество профсоюзов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"Всероссийский центр социально-правовой помощи ветеранам (инвалидам) войн"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Ордена Трудового Красного Знамени общество слепых"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строительства и промышленности строительных материалов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Всероссийский профессиональный союз работников Российской академии наук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Общероссийский профсоюз работников организаций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независимый профсоюз работников угольной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«Профессиональный союз лётного состава России»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автомобильного и сельскохозяйственного машиностроения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авиационных работников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Общественная организация "Всероссийский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Электропрофсоюз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внутренних дел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народного образования и науки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геологоразведчиков (пенсионеров) "Ветеран-геологоразведчик"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кинематографистов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докеров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18.06.2003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общего машиностроения"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объединение профсоюзов "Конфедерация труда России" (КТР)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"Общероссийская спортивная Федерация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железнодорожников и транспортных строителей (РОСПРОФЖЕЛ)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радиоспорта "Союз радиолюбителей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содействие построению социального государства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"Торговое единство"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Общероссийский профессиональный союз работников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природноресурсного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благотворительная общественная организация инвалидов "Всероссийское общество гемофилии"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гражданского персонала Вооруженных Сил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"Союз лесопромышленников и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лесоэкспортеров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гинекологической эндокринологии и менопаузе"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историков-архивистов"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ревматологов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физической культуры, спорта и туризма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"Всероссийский Женский Союз - Надежда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малого и среднего предпринимательства "ОПОРА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Ассоциация ветеранов боевых действий органов внутренних дел и внутренних войск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Конструктивно-экологическое движение России "КЕДР"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потребительской кооперации и предпринимательства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"Образование для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малого и среднего предпринимательства "Единение"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нейрохирургов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творческий Союз работников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"Российская коммунистическая рабочая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"Казачество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17.09.2003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гандбола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ветеранов Железнодорожных войск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03.03.2003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Частных Инвесторов"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поддержку армии, оборонной промышленности и военной науки"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"Спортивная Федерация армейского рукопашного боя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развития малого и среднего бизнеса "Российская конфедерация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научно-техническое сварочное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судомодельного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работников инновационных и малых предприятий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"Федеральный союз адвокатов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юридических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"Гильдия кинорежиссеров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формированию гражданского сознания на основе духовных и исторических традиций России "Россия Православная"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защиты прав потребителей образовательных услуг"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среднего и малого бизнеса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"Молодая Гвардия Единой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"Российский профессиональный союз трудящихся авиационной промышленности"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Профсоюз работников связи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лесных отраслей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Общероссийский профессиональный союз работников жизнеобеспечения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"Совет родителей военнослужащих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"Российское объединение избирателей"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Горно-металлургический профсоюз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"Ассамблея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"Сотворчество народов во имя жизни" (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Сенежский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форум)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"Молодежный союз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"Национальный совет защиты 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объединенный союз юристов,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коренных малочисленных народов Севера, Сибири и Дальнего Востока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Профессиональный союз работников агропромышленного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хоккея на траве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сельских женщин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"Шахматные надежды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пенсионеров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естественных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защиту Детства"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"Российское медицинское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анестезиологов и реаниматологов"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"Барменская ассоциация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кардиологическое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Всероссийская общественная организация "Общество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герниологов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Христианско-Демократическая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Общероссийское общественное движение "Национальное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Артийское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"Интеграция"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Зеленых "Родина"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Ассоциация Репродукции Человека"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"ВСЕНАРОДНОЕ ЭКОЛОГИЧЕСКОЕ ОБЩЕСТВО - ЗЕЛЕНЫЕ 3000"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13.02.2004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за достойную жизнь и справедливость "ГРАЖДАНСКОЕ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09.06.2004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развития традиционных духовных ценностей "Благоденствие"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горных гидов, спасателей и промышленных альпинистов"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по организации здравоохранения и общественного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спортсменов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26.07.2005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"Российские ученые социалистической ориентации"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25.08.2005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 Общероссийская общественная организация "Российское общество скорой медицинской помощи"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11.04.2005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"БОЕВОЕ БРАТСТВО"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Героев, Кавалеров Государственных наград и Лауреатов Государственной премий "Трудовая доблесть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молодых ученых"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"Женщины бизнеса"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29.09.2006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морских пехотинцев "Тайфун"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противодействия коррупции в органах государственной власти"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арбитражных управляющих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05.10.2006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строительных специальностей и сервисных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ЭКОЛОГИЧЕСКОЙ ПОЛИТИКИ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"ЗА НАЦИОНАЛЬНЫЕ ИНТЕРЕСЫ, СУВЕРЕНИТЕТ И ТЕРРИТОРИАЛЬНУЮ ЦЕЛОСТНОСТЬ"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болельщиков спортивных команд "КРАСНО-БЕЛАЯ ГВАРДИЯ"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«Российское общество хирургов» имени В.С. Савельева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10.07.2007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машиностроителей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27.07.2007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научное медицинское общество терапевтов"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инвалидов, жертв политических репрессий и тоталитарных режимов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уголовно-исполнительной системы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16.01.2008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"Российский конгресс народов Кавказа"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29.02.2008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Спортивная организация "Федерация Кунг-фу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и пенсионеров прокуратуры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07.06.2008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сбережение народа"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07.05.2009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Врачей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трансплантологов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трансплантологическое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войск правопорядка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Молодых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"Российский союз сельской молодежи"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17.04.2009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в защиту прав и интересов потребителей "Объединение потребителей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"Азербайджанское молодежное объединение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"Путь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Правообладателей"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ландшафтных архитекторов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13.01.2010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организация "Добровольное общество содействия армии, авиации и флоту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10.03.2010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патриотическая организация "Военно-спортивный союз М.Т. Калашникова"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11.03.2010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"Всероссийская Федерация Панкратиона"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"Всероссийская федерация школьного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10.08.2010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искусствоведов"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22.09.2010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"РОДИНА-Конгресс Русских Общин"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и защите прав граждан «Российское объединение домохозяйств и землепользователей»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травматологов-ортопедов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клинической онкологии"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31.01.2011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"Общероссийская физкультурно-спортивная организация "Союз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чир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собаководов "Российский союз любителей немецкой овчарки"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защите прав граждан и безопасности общества "Безопасное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16.05.2011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Молодёжная общероссийская общественная организация "Российские Студенческие Отряды"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08.06.2011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"Конгресс туркмен России и выходцев из Туркменистана"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защите окружающей среды "Общественный экологический контроль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20.09.2011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отечественных сельхозпроизводителей и переработчиков сельскохозяйственного сырья "РОССЕЛЬПРОФ"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31.10.2011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"Всероссийский Конгресс узбеков, узбекистанцев"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"Медицинская Лига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инженеров"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спортивно-прикладного собаководства и кинологического спорта в системе Российской кинологической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функционального многоборья"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клуб финансовых директоров"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нокдаун каратэ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"Социал-демократический союз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"Российское общество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симуляционного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обучения в медицине"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19.06.2012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"Матери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04.07.2012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"Дети войны"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"Всероссийский комитет по разрешению экономических конфликтов и защите прав граждан"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спортсменов и работников спортивных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культурных и деловых связей "Союз Украинцев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строителей и работников смежных профессий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"Корпус "За чистые выборы"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охраны здоровья "Национальная Академия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увековечению памяти погибших при защите Отечества "Поисковое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19.08.2013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"НАРОДНЫЙ ФРОНТ "ЗА РОССИЮ"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"Национальная родительская ассоциация социальной поддержки семьи и защиты семейных ценностей"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духовно-нравственному и спортивно-патриотическому развитию детей и молодежи "Российский Союз Православных Единоборцев"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04.08.2014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казачества "Союз Казаков Воинов России и Зарубежья"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возрождению традиций народов России "Всероссийское созидательное движение "Русский Лад"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15.01.2014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ПРАВА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"СОЮЗ МАТЕРЕЙ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06.03.2014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"СТОПНАРКОТИК"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дружбе народов "СОЮЗ НАЦИЙ И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06.05.2014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социально-ответственное государство "НАРОДНОЕ ЕДИНСТВО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08.05.2014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сноуборда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28.05.2014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ПОДДЕРЖКЕ РАЗВИТИЯ И ИСПОЛЬЗОВАНИЯ ЧИСТОПОРОДНЫХ СОБАК "РОССИЙСКИЙ КИНОЛОГИЧЕСКИЙ СОЮЗ"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06.06.2014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реставраторов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привлечению инвестиций в Российскую Федерацию "Инвестиционная 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"Во славу Отечества"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08.07.2015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воспитанию молодёжи "ВОСПИТАННИКИ КОМСОМОЛА - МОЁ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17.08.2015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гражданско-патриотическое движение "БЕССМЕРТНЫЙ ПОЛК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30.09.2015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"ВОЛОНТЁРЫ ПОБЕДЫ"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"Федерация гандбола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молодёжная организация в поддержку молодёжных инициатив "Ленинский коммунистический союз молодёжи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"Объединение мотоциклистов России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Мото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-Справедливость"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28.04.2016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профилактике алкоголизма среди населения "Общество трезвенников"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просветительская организация "Российское общество "Знание"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промышленной и экологической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"Экологическая палата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ЗАЩИТЕ ПРАВ ЖЕНЩИН-РУКОВОДИТЕЛЕЙ "АССАМБЛЕЯ ЖЕНЩИН-РУКОВОДИТЕЛЕЙ"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антропологов и этнологов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автомобильных перевозок "Объединение Перевозчиков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"ПРОФЕССИОНАЛЬНЫЙ СОЮЗ МЕДИЦИНСКИХ РАБОТНИКОВ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здравоохранения "Волонтеры-медики"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антикоррупционных инициатив "Федеральный проект по безопасности и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в представлении и защите прав и интересов ветеранов боевых действий "Ветераны боевых действий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Брейк-данса"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19.07.2017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врачей, психологов, медицинских и социальных работников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Балинтовское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бодибилдинга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28.08.2017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"Содружество ветеранов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Федеральный (Общероссийский) профессиональный союз работников сферы обслуживания и рабочего персонала "СОДРУЖЕСТВО"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11.10.2017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содействия развитию профессиональной сферы дошкольного образования "Воспитатели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интеграции и адаптации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профилактике и лечению опухолей репродуктивной системы"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Электронного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гонок с препятствиями"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реставрационной сферы деятельности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11.05.2018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гидрометеорологическое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охране и защите природных ресурсов "Российское экологическое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объединение поддержки молодежи в регионах "Прогресс 2030"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КЮШО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судебно-экспертной деятельности "Судебно-экспертная палата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добровольческое молодежное общественное движение "За патриотическое, духовно-нравственное воспитание молодежи "Волонтерская Рота Боевого Братства"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гражданских антикоррупционных инициатив "Комиссия по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военных инвалидов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ВоИн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социально-трудовой адаптации и реабилитации"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"Клубы исторической реконструкции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автомодельного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"Российская 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петанка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Шорт хоккея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сохранению животного мира "Российское биологическое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развития спорта шашки "Содружество шашистов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армреслинга (спорт глухих)"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31.12.2019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по развитию высокоточной винтовочной стрельбы "Федерация Ф-класса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Общероссийсская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общественная физкультурно-спортивная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Хапкидо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детей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"Всероссийская 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Косики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каратэ"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шахбокса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развитию фелинологии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Фелинологическое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наставников детей и молодежи "Наставники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кинологов "Кинологический центр "Элита"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боевых действий и военной службы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Спорта, Политики и Культуры Российской Федерации "ЗВЕЗДА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по развитию азиатских боевых искусств "Федерация НОМАД ММА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культуры и искусства "Объединение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87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поддержки сферы занятости и управления персоналом "Кадровый работник"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гигиенистов, токсикологов и санитарных врачей"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политического просвещения и инициатив "Молодёжь СПРАВЕДЛИВОЙ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содействия патриотическому и спортивному воспитанию граждан "Здоровое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джампинг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фитнеса"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абсолютно реального боя"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Содружество специалистов, преподавателей и студентов колледжей"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инвалидов "Всероссийская Федерация компьютерного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26.05.2021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инвалидов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флорбола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Каратэ-До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Шотокан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РАЗВИТИЯ ПИЛОННОГО СПОРТА 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10.09.2021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«Федерация спортивного программирования»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19.10.2021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экологических инициатив "Волонтеры-Экологии"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26.11.2021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"Абсолют" (Совершенный)"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13.12.2021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автомобильной транспортной отрасли "Водители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физкультурно-спортивная общественная организация "Клуб юных футболистов "Кожаный мяч"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"Российский центр социальной защиты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адаптивного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зимнего плавания"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физкультурно-социального проекта "Сильнейшая нация мира"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правовой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образования "Федерация доказательного развития образования"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в сфере защиты окружающей среды «Волонтеры леса»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Юкигассен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27.10.2022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культуры "Волонтеры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"Российский союз китайских боевых искусств"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"Евразийская Федерация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потребителей "Центр защиты прав потребителей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ПравоКонтроль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участников ликвидации последствий катастрофы на Чернобыльской АЭС "Союз чернобыльцев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28.03.2023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содействия развитию экологической культуры "Российское эко-культурное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27.04.2023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развитию института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самозанятости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"Объединение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самозанятых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экологическое общественное движение "Экосистема"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17.05.2023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детско-юношеская физкультурно-спортивная общественная организация "ФЕДЕРАЦИЯ ДЕТСКОГО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детско-молодежное движение авторской песни «Многоголосье»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содействия развитию художественной и эстетической гимнастики "Олимп"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биржевой торговли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по воздушной гимнастике и акробатике на пилоне"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02.08.2023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реабилитации и защиты инвалидов "Помощь и содействие"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практичекого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атлетического многоборья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неврологов"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помощи гражданам "ПЛАНЕТА ДОБРА"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ороганизация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шоубола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кинологическая организация «Национальный клуб породы «Русский Черный Терьер»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изучению пептидов "Российское пептидное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"ГИЛЬДИЯ МАСТЕРОВ ПРЯНИЧНОГО ДЕЛА И ЗНАМЕНЩИКОВ (РЕЗЧИКОВ ПРЯНИЧНЫХ ДОСОК)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Гуштингири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26.12.2024</w:t>
            </w:r>
          </w:p>
        </w:tc>
      </w:tr>
    </w:tbl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685017" w:rsidRDefault="00685017"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Региональные отделения политических партий,</w:t>
      </w: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зарегистрированные на территории Свердловской области</w:t>
      </w:r>
    </w:p>
    <w:p w:rsidR="00685017" w:rsidRDefault="006850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cyan"/>
        </w:rPr>
      </w:pP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«ЕДИНАЯ РОССИЯ»;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lastRenderedPageBreak/>
        <w:t>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КПРФ – 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РОССИЙСКОЙ ФЕДЕРАЦИИ;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ЛДПР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– Либерально-Демократической партии России;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«Российская объединенная демократическая партия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«ЯБЛОКО»;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5.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«Демократическая партия России»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6.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РОССИЙСКАЯ ПАРТИЯ СВОБОДЫ И СПРАВЕДЛИВОСТИ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7.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ПАРТИЯ ЗА СПРАВЕДЛИВОСТЬ!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8.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КОММУНИСТЫ РОССИИ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9.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Политической партии «Российская партия пенсионеров за социальную справедливость»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10.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ВСЕРОССИЙСКОЙ ПОЛИТИЧЕСКОЙ ПАРТИИ «РОДИНА»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Свердловское региональное отделение Политической партии «Партия Возрождения России»;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НОВЫЕ ЛЮДИ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прямой демократии»;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ПРОГРЕССА»;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15. Региональное отделение Социалистической политической партии СПРАВЕДЛИВАЯ РОССИЯ в Свердловской об</w:t>
      </w:r>
      <w:r>
        <w:rPr>
          <w:rFonts w:ascii="Times New Roman" w:eastAsia="Calibri" w:hAnsi="Times New Roman" w:cs="Times New Roman"/>
          <w:sz w:val="26"/>
          <w:szCs w:val="26"/>
        </w:rPr>
        <w:t>ласти;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16. Региональное отделение в Свердловской области Политической партии Российская экологическая партия «ЗЕЛЁНЫЕ».</w:t>
      </w:r>
    </w:p>
    <w:p w:rsidR="00685017" w:rsidRDefault="00685017">
      <w:pPr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  <w:highlight w:val="cyan"/>
        </w:rPr>
      </w:pPr>
    </w:p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sz w:val="24"/>
          <w:szCs w:val="24"/>
        </w:rPr>
        <w:t>Межрегиональные и региональные общественные объединения</w:t>
      </w: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960"/>
        <w:gridCol w:w="6835"/>
        <w:gridCol w:w="1528"/>
      </w:tblGrid>
      <w:tr w:rsidR="00685017">
        <w:trPr>
          <w:trHeight w:val="12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№ п/п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Полное наименование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Дата внесения записи в ЕГРЮЛ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служебного собаководства "Гордость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11.01.2022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"Ассоциация коренного малочисленного народа Севера Свердловской области манси"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21.07.2021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"Добровольный союз автомобилистов"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Региональная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Хапкидо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художественной гимнастики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по оказанию юридической помощи "МИР"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17.03.2021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физкультурно-спортивная общественная организация содействия развитию и популяризации художественной гимнастики "РАССВЕТ"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19.02.2021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"Союз многодетных семей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22.12.2020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"Свердловская областная спортивная федерация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Киокушинкай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каратэ-до 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10.12.2020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"Борьбы с коррупцией на селе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АнтиКор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30.12.2019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отделение Общероссийской общественной организации военных инвалидов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ВоИн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 в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11.09.2019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патриотическая организация "Добровольцы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15.05.2019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по борьбе с контрафактной продукцией "НАРОДНЫЙ ЩИТ"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02.08.2018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экологическое общественное движение Свердловской области "Зеленый Фронт"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14.03.2018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развитию Гражданского общества "Общественный Совет Гражданского общества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перетягивания каната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22.07.2016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Местная общественная организация "Народная дружина муниципального округа Ревда"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08.09.2015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боксерский клуб "Квазар"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20.05.2015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развития семьи "Будущее в детях"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18.03.2015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поддержки социальных программ "Содействие"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15.08.2014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молодежная общественная организация "МАЙ"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молодежной общероссийской общественной организации "Российские Студенческие Отряды"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"Служба спасения "СОВА"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18.06.2013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"Ассоциация пилотов и собственников сверхлегких воздушных судов"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22.02.2013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борьбе с коррупцией и терроризмом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21.01.2013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Общероссийской Общественной Организации содействия построению социального государства "РОССИЯ"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"В защиту человека труда"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19.06.2012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потребителей "Центр по Защите Прав"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29.05.2012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ОБЪЕДИНЕННЫЙ ПРОФСОЮЗ ТРУДЯЩИХСЯ НЕГОСУДАРСТВЕННЫХ СФЕР ДЕЯТЕЛЬНОСТИ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социально ориентированная общественная организация "Право на защиту и помощь"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защиты прав граждан "Патриоты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24.04.2012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воднолыжного спорта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24.05.2011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"Чистый 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09.03.2011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Межрегиональной общественной организации "Ассоциация Молодых Предпринимателей"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тхэквондо (ИТФ)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15.12.2010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инвалидов "Согласие"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"Народный Контроль"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14.07.2008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Уральское отделение Международной общественной организации Лига Защиты Культуры по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"Каменское землячество"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"Детско-юношеский спортивный клуб "Кристалл"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17.02.2003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"Мир детства"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05.11.2002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Уральская региональная общественная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фелинологическая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организация "Грация"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03.02.2003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национальная общественная организация "Свердловский областной центр татарской и башкирской культуры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Мирас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областное общественное движение "Наш дом-наш город"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04.12.2002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благотворительная общественная организация "Остров доброй надежды"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</w:tbl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p w:rsidR="00685017" w:rsidRDefault="00685017">
      <w:pPr>
        <w:pStyle w:val="aff1"/>
        <w:rPr>
          <w:rFonts w:ascii="PT Astra Serif" w:hAnsi="PT Astra Serif" w:cs="PT Astra Serif"/>
          <w:b/>
          <w:bCs/>
        </w:rPr>
      </w:pPr>
    </w:p>
    <w:p w:rsidR="00685017" w:rsidRPr="006A0700" w:rsidRDefault="00685017" w:rsidP="006A0700">
      <w:pPr>
        <w:pStyle w:val="aff1"/>
        <w:jc w:val="left"/>
        <w:rPr>
          <w:rFonts w:ascii="PT Astra Serif" w:eastAsia="PT Astra Serif" w:hAnsi="PT Astra Serif" w:cs="PT Astra Serif"/>
          <w:b/>
          <w:bCs/>
        </w:rPr>
      </w:pPr>
    </w:p>
    <w:p w:rsidR="00685017" w:rsidRPr="006A0700" w:rsidRDefault="00D21F95">
      <w:pPr>
        <w:pStyle w:val="aff1"/>
        <w:rPr>
          <w:rFonts w:ascii="PT Astra Serif" w:eastAsia="PT Astra Serif" w:hAnsi="PT Astra Serif" w:cs="PT Astra Serif"/>
          <w:b/>
          <w:bCs/>
        </w:rPr>
      </w:pPr>
      <w:r w:rsidRPr="006A0700">
        <w:rPr>
          <w:rFonts w:ascii="PT Astra Serif" w:eastAsia="PT Astra Serif" w:hAnsi="PT Astra Serif" w:cs="PT Astra Serif"/>
          <w:b/>
          <w:szCs w:val="28"/>
        </w:rPr>
        <w:lastRenderedPageBreak/>
        <w:t xml:space="preserve">Структурные подразделения политических партий и местные общественные организации (движения): </w:t>
      </w:r>
    </w:p>
    <w:p w:rsidR="00685017" w:rsidRPr="006A0700" w:rsidRDefault="00685017">
      <w:pPr>
        <w:pStyle w:val="aff1"/>
        <w:rPr>
          <w:rFonts w:ascii="PT Astra Serif" w:hAnsi="PT Astra Serif" w:cs="PT Astra Serif"/>
          <w:b/>
          <w:bCs/>
          <w:sz w:val="24"/>
        </w:rPr>
      </w:pPr>
    </w:p>
    <w:p w:rsidR="004A476D" w:rsidRPr="004A476D" w:rsidRDefault="004A476D" w:rsidP="004A476D">
      <w:pPr>
        <w:pStyle w:val="aff1"/>
        <w:numPr>
          <w:ilvl w:val="0"/>
          <w:numId w:val="27"/>
        </w:numPr>
        <w:ind w:left="0" w:firstLine="360"/>
        <w:jc w:val="both"/>
        <w:rPr>
          <w:rFonts w:ascii="PT Astra Serif" w:hAnsi="PT Astra Serif"/>
          <w:szCs w:val="28"/>
        </w:rPr>
      </w:pPr>
      <w:r w:rsidRPr="004A476D">
        <w:rPr>
          <w:rFonts w:ascii="PT Astra Serif" w:hAnsi="PT Astra Serif"/>
          <w:szCs w:val="28"/>
          <w:highlight w:val="white"/>
        </w:rPr>
        <w:t>Каменск-Уральское местное отделение Всероссийской политической партии «ЕДИНАЯ РОССИЯ»</w:t>
      </w:r>
      <w:r>
        <w:rPr>
          <w:rFonts w:ascii="PT Astra Serif" w:hAnsi="PT Astra Serif"/>
          <w:szCs w:val="28"/>
          <w:highlight w:val="white"/>
        </w:rPr>
        <w:t>.</w:t>
      </w:r>
      <w:r w:rsidRPr="004A476D">
        <w:rPr>
          <w:rFonts w:ascii="PT Astra Serif" w:hAnsi="PT Astra Serif"/>
          <w:szCs w:val="28"/>
          <w:highlight w:val="white"/>
        </w:rPr>
        <w:t xml:space="preserve">  </w:t>
      </w:r>
    </w:p>
    <w:p w:rsidR="00F570AC" w:rsidRPr="004A476D" w:rsidRDefault="004A476D" w:rsidP="004A476D">
      <w:pPr>
        <w:pStyle w:val="aff1"/>
        <w:numPr>
          <w:ilvl w:val="0"/>
          <w:numId w:val="27"/>
        </w:numPr>
        <w:ind w:left="0" w:firstLine="360"/>
        <w:jc w:val="both"/>
        <w:rPr>
          <w:rFonts w:ascii="PT Astra Serif" w:hAnsi="PT Astra Serif"/>
          <w:szCs w:val="28"/>
        </w:rPr>
      </w:pPr>
      <w:r w:rsidRPr="004A476D">
        <w:rPr>
          <w:rFonts w:ascii="PT Astra Serif" w:hAnsi="PT Astra Serif"/>
          <w:szCs w:val="28"/>
          <w:highlight w:val="white"/>
        </w:rPr>
        <w:t>Каменск-Уральское городское местное отделение политической партии «Коммунистическая партия Российской Федерации»</w:t>
      </w:r>
      <w:r>
        <w:rPr>
          <w:rFonts w:ascii="PT Astra Serif" w:hAnsi="PT Astra Serif"/>
          <w:szCs w:val="28"/>
        </w:rPr>
        <w:t>.</w:t>
      </w:r>
    </w:p>
    <w:p w:rsidR="004A476D" w:rsidRPr="004A476D" w:rsidRDefault="004A476D" w:rsidP="004A476D">
      <w:pPr>
        <w:pStyle w:val="aff1"/>
        <w:numPr>
          <w:ilvl w:val="0"/>
          <w:numId w:val="27"/>
        </w:numPr>
        <w:ind w:left="0" w:firstLine="360"/>
        <w:jc w:val="both"/>
        <w:rPr>
          <w:rFonts w:ascii="PT Astra Serif" w:hAnsi="PT Astra Serif"/>
          <w:szCs w:val="28"/>
        </w:rPr>
      </w:pPr>
      <w:r w:rsidRPr="004A476D">
        <w:rPr>
          <w:rFonts w:ascii="PT Astra Serif" w:hAnsi="PT Astra Serif"/>
          <w:szCs w:val="28"/>
          <w:highlight w:val="white"/>
        </w:rPr>
        <w:t>Каменск-Уральское местное отделение политической партии «Либерально-демократическая партия России»</w:t>
      </w:r>
      <w:r>
        <w:rPr>
          <w:rFonts w:ascii="PT Astra Serif" w:hAnsi="PT Astra Serif"/>
          <w:szCs w:val="28"/>
        </w:rPr>
        <w:t>.</w:t>
      </w:r>
    </w:p>
    <w:p w:rsidR="004A476D" w:rsidRPr="004A476D" w:rsidRDefault="004A476D" w:rsidP="004A476D">
      <w:pPr>
        <w:pStyle w:val="aff1"/>
        <w:numPr>
          <w:ilvl w:val="0"/>
          <w:numId w:val="27"/>
        </w:numPr>
        <w:ind w:left="0" w:firstLine="360"/>
        <w:jc w:val="both"/>
        <w:rPr>
          <w:rFonts w:ascii="PT Astra Serif" w:hAnsi="PT Astra Serif"/>
          <w:szCs w:val="28"/>
        </w:rPr>
      </w:pPr>
      <w:r w:rsidRPr="004A476D">
        <w:rPr>
          <w:rFonts w:ascii="PT Astra Serif" w:hAnsi="PT Astra Serif"/>
          <w:szCs w:val="28"/>
          <w:highlight w:val="white"/>
        </w:rPr>
        <w:t>Каменское первичное отделение Каменск-Уральского местного отделения политической партии «Либерально-демократическая партия России»</w:t>
      </w:r>
      <w:r>
        <w:rPr>
          <w:rFonts w:ascii="PT Astra Serif" w:hAnsi="PT Astra Serif"/>
          <w:szCs w:val="28"/>
        </w:rPr>
        <w:t>.</w:t>
      </w:r>
    </w:p>
    <w:p w:rsidR="004A476D" w:rsidRPr="004A476D" w:rsidRDefault="004A476D" w:rsidP="004A476D">
      <w:pPr>
        <w:pStyle w:val="aff1"/>
        <w:numPr>
          <w:ilvl w:val="0"/>
          <w:numId w:val="27"/>
        </w:numPr>
        <w:ind w:left="0" w:firstLine="360"/>
        <w:jc w:val="both"/>
        <w:rPr>
          <w:rFonts w:ascii="PT Astra Serif" w:hAnsi="PT Astra Serif"/>
          <w:szCs w:val="28"/>
        </w:rPr>
      </w:pPr>
      <w:r w:rsidRPr="004A476D">
        <w:rPr>
          <w:rFonts w:ascii="PT Astra Serif" w:hAnsi="PT Astra Serif"/>
          <w:szCs w:val="28"/>
          <w:highlight w:val="white"/>
        </w:rPr>
        <w:t>Красногорское первичное отделение Каменск-Уральского местного отделения политической партии «Либерально-демократическая партия России»</w:t>
      </w:r>
      <w:r>
        <w:rPr>
          <w:rFonts w:ascii="PT Astra Serif" w:hAnsi="PT Astra Serif"/>
          <w:szCs w:val="28"/>
        </w:rPr>
        <w:t>.</w:t>
      </w:r>
    </w:p>
    <w:p w:rsidR="004A476D" w:rsidRPr="004A476D" w:rsidRDefault="004A476D" w:rsidP="004A476D">
      <w:pPr>
        <w:pStyle w:val="aff1"/>
        <w:numPr>
          <w:ilvl w:val="0"/>
          <w:numId w:val="27"/>
        </w:numPr>
        <w:ind w:left="0" w:firstLine="360"/>
        <w:jc w:val="both"/>
        <w:rPr>
          <w:rFonts w:ascii="PT Astra Serif" w:hAnsi="PT Astra Serif"/>
          <w:szCs w:val="28"/>
        </w:rPr>
      </w:pPr>
      <w:r w:rsidRPr="004A476D">
        <w:rPr>
          <w:rFonts w:ascii="PT Astra Serif" w:hAnsi="PT Astra Serif"/>
          <w:szCs w:val="28"/>
          <w:highlight w:val="white"/>
        </w:rPr>
        <w:t>Синарское первичное отделение Каменск-Уральского местного отделения политической партии «Либерально-демократическая партия России»</w:t>
      </w:r>
      <w:r>
        <w:rPr>
          <w:rFonts w:ascii="PT Astra Serif" w:hAnsi="PT Astra Serif"/>
          <w:szCs w:val="28"/>
        </w:rPr>
        <w:t>.</w:t>
      </w:r>
    </w:p>
    <w:p w:rsidR="004A476D" w:rsidRPr="004A476D" w:rsidRDefault="004A476D" w:rsidP="004A476D">
      <w:pPr>
        <w:pStyle w:val="aff1"/>
        <w:numPr>
          <w:ilvl w:val="0"/>
          <w:numId w:val="27"/>
        </w:numPr>
        <w:ind w:left="0" w:firstLine="360"/>
        <w:jc w:val="both"/>
        <w:rPr>
          <w:rFonts w:ascii="PT Astra Serif" w:hAnsi="PT Astra Serif"/>
          <w:szCs w:val="28"/>
        </w:rPr>
      </w:pPr>
      <w:r w:rsidRPr="004A476D">
        <w:rPr>
          <w:rFonts w:ascii="PT Astra Serif" w:hAnsi="PT Astra Serif"/>
          <w:szCs w:val="28"/>
        </w:rPr>
        <w:t>Местное отделение Социалистической политической партии СПРАВЕДЛИВАЯ РОССИЯ в Каменском</w:t>
      </w:r>
      <w:r w:rsidRPr="004A476D">
        <w:rPr>
          <w:rStyle w:val="FontStyle14"/>
          <w:rFonts w:ascii="PT Astra Serif" w:hAnsi="PT Astra Serif"/>
          <w:sz w:val="28"/>
          <w:szCs w:val="28"/>
        </w:rPr>
        <w:t xml:space="preserve"> муниципальном</w:t>
      </w:r>
      <w:r w:rsidRPr="004A476D">
        <w:rPr>
          <w:rFonts w:ascii="PT Astra Serif" w:hAnsi="PT Astra Serif"/>
          <w:szCs w:val="28"/>
        </w:rPr>
        <w:t xml:space="preserve"> округе и Каменск-Уральском городском округе Свердловской области</w:t>
      </w:r>
      <w:r>
        <w:rPr>
          <w:rFonts w:ascii="PT Astra Serif" w:hAnsi="PT Astra Serif"/>
          <w:szCs w:val="28"/>
        </w:rPr>
        <w:t>.</w:t>
      </w:r>
    </w:p>
    <w:p w:rsidR="004A476D" w:rsidRPr="004A476D" w:rsidRDefault="004A476D" w:rsidP="004A476D">
      <w:pPr>
        <w:pStyle w:val="aff1"/>
        <w:numPr>
          <w:ilvl w:val="0"/>
          <w:numId w:val="27"/>
        </w:numPr>
        <w:ind w:left="0" w:firstLine="360"/>
        <w:jc w:val="both"/>
        <w:rPr>
          <w:rFonts w:ascii="PT Astra Serif" w:hAnsi="PT Astra Serif"/>
          <w:szCs w:val="28"/>
        </w:rPr>
      </w:pPr>
      <w:r w:rsidRPr="004A476D">
        <w:rPr>
          <w:rFonts w:ascii="PT Astra Serif" w:hAnsi="PT Astra Serif"/>
          <w:szCs w:val="28"/>
        </w:rPr>
        <w:t>Ме</w:t>
      </w:r>
      <w:r>
        <w:rPr>
          <w:rFonts w:ascii="PT Astra Serif" w:hAnsi="PT Astra Serif"/>
          <w:szCs w:val="28"/>
        </w:rPr>
        <w:t>стная общественная организация «</w:t>
      </w:r>
      <w:r w:rsidRPr="004A476D">
        <w:rPr>
          <w:rFonts w:ascii="PT Astra Serif" w:hAnsi="PT Astra Serif"/>
          <w:szCs w:val="28"/>
        </w:rPr>
        <w:t>Федерация Дзюдо города Каменска-</w:t>
      </w:r>
      <w:r>
        <w:rPr>
          <w:rFonts w:ascii="PT Astra Serif" w:hAnsi="PT Astra Serif"/>
          <w:szCs w:val="28"/>
        </w:rPr>
        <w:t>Уральского Свердловской области»</w:t>
      </w:r>
      <w:bookmarkStart w:id="0" w:name="_GoBack"/>
      <w:bookmarkEnd w:id="0"/>
      <w:r>
        <w:rPr>
          <w:rFonts w:ascii="PT Astra Serif" w:hAnsi="PT Astra Serif"/>
          <w:szCs w:val="28"/>
        </w:rPr>
        <w:t>.</w:t>
      </w:r>
    </w:p>
    <w:sectPr w:rsidR="004A476D" w:rsidRPr="004A476D">
      <w:headerReference w:type="default" r:id="rId8"/>
      <w:pgSz w:w="11906" w:h="16838"/>
      <w:pgMar w:top="992" w:right="1418" w:bottom="851" w:left="1418" w:header="425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017" w:rsidRDefault="00D21F95">
      <w:pPr>
        <w:spacing w:after="0" w:line="240" w:lineRule="auto"/>
      </w:pPr>
      <w:r>
        <w:separator/>
      </w:r>
    </w:p>
  </w:endnote>
  <w:endnote w:type="continuationSeparator" w:id="0">
    <w:p w:rsidR="00685017" w:rsidRDefault="00D21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017" w:rsidRDefault="00D21F95">
      <w:pPr>
        <w:spacing w:after="0" w:line="240" w:lineRule="auto"/>
      </w:pPr>
      <w:r>
        <w:separator/>
      </w:r>
    </w:p>
  </w:footnote>
  <w:footnote w:type="continuationSeparator" w:id="0">
    <w:p w:rsidR="00685017" w:rsidRDefault="00D21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1944226"/>
      <w:docPartObj>
        <w:docPartGallery w:val="Page Numbers (Top of Page)"/>
        <w:docPartUnique/>
      </w:docPartObj>
    </w:sdtPr>
    <w:sdtEndPr/>
    <w:sdtContent>
      <w:p w:rsidR="00685017" w:rsidRDefault="00D21F95">
        <w:pPr>
          <w:pStyle w:val="afd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 w:rsidR="004A476D">
          <w:rPr>
            <w:rFonts w:ascii="Times New Roman" w:hAnsi="Times New Roman" w:cs="Times New Roman"/>
            <w:noProof/>
          </w:rPr>
          <w:t>17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685017" w:rsidRDefault="00685017">
    <w:pPr>
      <w:pStyle w:val="af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B5013"/>
    <w:multiLevelType w:val="multilevel"/>
    <w:tmpl w:val="717639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5565D"/>
    <w:multiLevelType w:val="multilevel"/>
    <w:tmpl w:val="EBF6FFF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CD66B4"/>
    <w:multiLevelType w:val="multilevel"/>
    <w:tmpl w:val="B52265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D73F73"/>
    <w:multiLevelType w:val="multilevel"/>
    <w:tmpl w:val="BC6E6D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9317D"/>
    <w:multiLevelType w:val="multilevel"/>
    <w:tmpl w:val="66121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26E12"/>
    <w:multiLevelType w:val="multilevel"/>
    <w:tmpl w:val="08C004DC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7A63638"/>
    <w:multiLevelType w:val="multilevel"/>
    <w:tmpl w:val="68DC1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A25799"/>
    <w:multiLevelType w:val="multilevel"/>
    <w:tmpl w:val="9B26A5E6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70" w:hanging="360"/>
      </w:pPr>
    </w:lvl>
    <w:lvl w:ilvl="2">
      <w:start w:val="1"/>
      <w:numFmt w:val="lowerRoman"/>
      <w:lvlText w:val="%3."/>
      <w:lvlJc w:val="right"/>
      <w:pPr>
        <w:ind w:left="3090" w:hanging="180"/>
      </w:pPr>
    </w:lvl>
    <w:lvl w:ilvl="3">
      <w:start w:val="1"/>
      <w:numFmt w:val="decimal"/>
      <w:lvlText w:val="%4."/>
      <w:lvlJc w:val="left"/>
      <w:pPr>
        <w:ind w:left="3810" w:hanging="360"/>
      </w:pPr>
    </w:lvl>
    <w:lvl w:ilvl="4">
      <w:start w:val="1"/>
      <w:numFmt w:val="lowerLetter"/>
      <w:lvlText w:val="%5."/>
      <w:lvlJc w:val="left"/>
      <w:pPr>
        <w:ind w:left="4530" w:hanging="360"/>
      </w:pPr>
    </w:lvl>
    <w:lvl w:ilvl="5">
      <w:start w:val="1"/>
      <w:numFmt w:val="lowerRoman"/>
      <w:lvlText w:val="%6."/>
      <w:lvlJc w:val="right"/>
      <w:pPr>
        <w:ind w:left="5250" w:hanging="180"/>
      </w:pPr>
    </w:lvl>
    <w:lvl w:ilvl="6">
      <w:start w:val="1"/>
      <w:numFmt w:val="decimal"/>
      <w:lvlText w:val="%7."/>
      <w:lvlJc w:val="left"/>
      <w:pPr>
        <w:ind w:left="5970" w:hanging="360"/>
      </w:pPr>
    </w:lvl>
    <w:lvl w:ilvl="7">
      <w:start w:val="1"/>
      <w:numFmt w:val="lowerLetter"/>
      <w:lvlText w:val="%8."/>
      <w:lvlJc w:val="left"/>
      <w:pPr>
        <w:ind w:left="6690" w:hanging="360"/>
      </w:pPr>
    </w:lvl>
    <w:lvl w:ilvl="8">
      <w:start w:val="1"/>
      <w:numFmt w:val="lowerRoman"/>
      <w:lvlText w:val="%9."/>
      <w:lvlJc w:val="right"/>
      <w:pPr>
        <w:ind w:left="7410" w:hanging="180"/>
      </w:pPr>
    </w:lvl>
  </w:abstractNum>
  <w:abstractNum w:abstractNumId="8" w15:restartNumberingAfterBreak="0">
    <w:nsid w:val="2A233AB2"/>
    <w:multiLevelType w:val="multilevel"/>
    <w:tmpl w:val="017E78C6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9" w15:restartNumberingAfterBreak="0">
    <w:nsid w:val="2B214CAD"/>
    <w:multiLevelType w:val="hybridMultilevel"/>
    <w:tmpl w:val="AB102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725F5D"/>
    <w:multiLevelType w:val="multilevel"/>
    <w:tmpl w:val="63308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A0EC3"/>
    <w:multiLevelType w:val="hybridMultilevel"/>
    <w:tmpl w:val="FAF41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1677C"/>
    <w:multiLevelType w:val="multilevel"/>
    <w:tmpl w:val="84180A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C1290"/>
    <w:multiLevelType w:val="multilevel"/>
    <w:tmpl w:val="AB0C7508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4" w15:restartNumberingAfterBreak="0">
    <w:nsid w:val="41F05CB5"/>
    <w:multiLevelType w:val="multilevel"/>
    <w:tmpl w:val="B84E31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F82796"/>
    <w:multiLevelType w:val="multilevel"/>
    <w:tmpl w:val="DDC67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263376"/>
    <w:multiLevelType w:val="multilevel"/>
    <w:tmpl w:val="031CBB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7D5724"/>
    <w:multiLevelType w:val="multilevel"/>
    <w:tmpl w:val="A80A30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5A2380"/>
    <w:multiLevelType w:val="multilevel"/>
    <w:tmpl w:val="47782DE0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9" w15:restartNumberingAfterBreak="0">
    <w:nsid w:val="6E312B98"/>
    <w:multiLevelType w:val="multilevel"/>
    <w:tmpl w:val="5B1C953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181591"/>
    <w:multiLevelType w:val="multilevel"/>
    <w:tmpl w:val="FE9C456C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75080FA9"/>
    <w:multiLevelType w:val="multilevel"/>
    <w:tmpl w:val="0D12E930"/>
    <w:lvl w:ilvl="0">
      <w:start w:val="101"/>
      <w:numFmt w:val="decimal"/>
      <w:lvlText w:val="%1"/>
      <w:lvlJc w:val="left"/>
      <w:pPr>
        <w:ind w:left="810" w:hanging="4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524A38"/>
    <w:multiLevelType w:val="multilevel"/>
    <w:tmpl w:val="2FFC1C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8D16F1"/>
    <w:multiLevelType w:val="multilevel"/>
    <w:tmpl w:val="8E0A9D3C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4A613F"/>
    <w:multiLevelType w:val="multilevel"/>
    <w:tmpl w:val="E72C1B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D271AA3"/>
    <w:multiLevelType w:val="multilevel"/>
    <w:tmpl w:val="1C567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3"/>
  </w:num>
  <w:num w:numId="3">
    <w:abstractNumId w:val="5"/>
  </w:num>
  <w:num w:numId="4">
    <w:abstractNumId w:val="19"/>
  </w:num>
  <w:num w:numId="5">
    <w:abstractNumId w:val="4"/>
  </w:num>
  <w:num w:numId="6">
    <w:abstractNumId w:val="1"/>
  </w:num>
  <w:num w:numId="7">
    <w:abstractNumId w:val="20"/>
  </w:num>
  <w:num w:numId="8">
    <w:abstractNumId w:val="0"/>
  </w:num>
  <w:num w:numId="9">
    <w:abstractNumId w:val="14"/>
  </w:num>
  <w:num w:numId="10">
    <w:abstractNumId w:val="22"/>
  </w:num>
  <w:num w:numId="11">
    <w:abstractNumId w:val="25"/>
  </w:num>
  <w:num w:numId="12">
    <w:abstractNumId w:val="17"/>
  </w:num>
  <w:num w:numId="13">
    <w:abstractNumId w:val="16"/>
  </w:num>
  <w:num w:numId="14">
    <w:abstractNumId w:val="2"/>
  </w:num>
  <w:num w:numId="15">
    <w:abstractNumId w:val="15"/>
  </w:num>
  <w:num w:numId="16">
    <w:abstractNumId w:val="3"/>
  </w:num>
  <w:num w:numId="17">
    <w:abstractNumId w:val="10"/>
  </w:num>
  <w:num w:numId="18">
    <w:abstractNumId w:val="21"/>
  </w:num>
  <w:num w:numId="19">
    <w:abstractNumId w:val="12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6"/>
  </w:num>
  <w:num w:numId="23">
    <w:abstractNumId w:val="8"/>
  </w:num>
  <w:num w:numId="24">
    <w:abstractNumId w:val="18"/>
  </w:num>
  <w:num w:numId="25">
    <w:abstractNumId w:val="13"/>
  </w:num>
  <w:num w:numId="26">
    <w:abstractNumId w:val="1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017"/>
    <w:rsid w:val="000A1121"/>
    <w:rsid w:val="004A476D"/>
    <w:rsid w:val="00685017"/>
    <w:rsid w:val="006A0700"/>
    <w:rsid w:val="00D21F95"/>
    <w:rsid w:val="00F570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3F5A6"/>
  <w15:docId w15:val="{21286975-8003-4C0D-ACD1-64B6F7510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50" w:after="150" w:line="240" w:lineRule="auto"/>
      <w:outlineLvl w:val="0"/>
    </w:pPr>
    <w:rPr>
      <w:rFonts w:ascii="Times New Roman" w:eastAsia="Times New Roman" w:hAnsi="Times New Roman" w:cs="Times New Roman"/>
      <w:sz w:val="37"/>
      <w:szCs w:val="37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50" w:after="150" w:line="240" w:lineRule="auto"/>
      <w:outlineLvl w:val="1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50" w:after="150" w:line="240" w:lineRule="auto"/>
      <w:outlineLvl w:val="2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4">
    <w:name w:val="heading 4"/>
    <w:basedOn w:val="a"/>
    <w:link w:val="40"/>
    <w:uiPriority w:val="9"/>
    <w:qFormat/>
    <w:pPr>
      <w:spacing w:before="150" w:after="15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link w:val="50"/>
    <w:uiPriority w:val="9"/>
    <w:qFormat/>
    <w:pPr>
      <w:spacing w:before="150" w:after="150" w:line="240" w:lineRule="auto"/>
      <w:outlineLvl w:val="4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6">
    <w:name w:val="heading 6"/>
    <w:basedOn w:val="a"/>
    <w:link w:val="60"/>
    <w:uiPriority w:val="9"/>
    <w:qFormat/>
    <w:pPr>
      <w:spacing w:before="150" w:after="150" w:line="240" w:lineRule="auto"/>
      <w:outlineLvl w:val="5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sz w:val="37"/>
      <w:szCs w:val="37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sz w:val="33"/>
      <w:szCs w:val="33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7">
    <w:name w:val="Hyperlink"/>
    <w:basedOn w:val="a0"/>
    <w:uiPriority w:val="99"/>
    <w:semiHidden/>
    <w:unhideWhenUsed/>
    <w:rPr>
      <w:color w:val="075000"/>
      <w:u w:val="singl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"/>
    <w:link w:val="HTML2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12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2">
    <w:name w:val="Стандартный HTML Знак"/>
    <w:basedOn w:val="a0"/>
    <w:link w:val="HTML1"/>
    <w:uiPriority w:val="99"/>
    <w:semiHidden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8">
    <w:name w:val="Normal (Web)"/>
    <w:basedOn w:val="a"/>
    <w:uiPriority w:val="99"/>
    <w:unhideWhenUsed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C2E0B"/>
      <w:sz w:val="24"/>
      <w:szCs w:val="24"/>
      <w:lang w:eastAsia="ru-RU"/>
    </w:rPr>
  </w:style>
  <w:style w:type="paragraph" w:customStyle="1" w:styleId="commenter-name">
    <w:name w:val="commenter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time">
    <w:name w:val="comment-ti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">
    <w:name w:val="comment-perma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">
    <w:name w:val="secon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drag-toggle-weight-wrapper">
    <w:name w:val="tabledrag-toggle-weight-wrapper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ax-progress-bar">
    <w:name w:val="ajax-progress-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ement-hidden">
    <w:name w:val="element-hidde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">
    <w:name w:val="breadcrumb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ok">
    <w:name w:val="o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234600"/>
      <w:sz w:val="24"/>
      <w:szCs w:val="24"/>
      <w:lang w:eastAsia="ru-RU"/>
    </w:rPr>
  </w:style>
  <w:style w:type="paragraph" w:customStyle="1" w:styleId="warning">
    <w:name w:val="warn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84400"/>
      <w:sz w:val="24"/>
      <w:szCs w:val="24"/>
      <w:lang w:eastAsia="ru-RU"/>
    </w:rPr>
  </w:style>
  <w:style w:type="paragraph" w:customStyle="1" w:styleId="form-item">
    <w:name w:val="form-item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">
    <w:name w:val="form-action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">
    <w:name w:val="mar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rm-required">
    <w:name w:val="form-requir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more-link">
    <w:name w:val="more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help-link">
    <w:name w:val="more-help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current">
    <w:name w:val="pager-curr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drag-toggle-weight">
    <w:name w:val="tabledrag-toggle-we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rogress">
    <w:name w:val="progres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tainer-inline-date">
    <w:name w:val="container-inline-da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control">
    <w:name w:val="calendar_control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links">
    <w:name w:val="calendar_links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header">
    <w:name w:val="calendar_head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">
    <w:name w:val="calenda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repeat-input">
    <w:name w:val="date-repeat-input"/>
    <w:basedOn w:val="a"/>
    <w:uiPriority w:val="99"/>
    <w:pPr>
      <w:spacing w:before="240" w:after="24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av">
    <w:name w:val="date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clear">
    <w:name w:val="date-cle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o-float">
    <w:name w:val="date-no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loat">
    <w:name w:val="date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year-range-select">
    <w:name w:val="date-year-range-select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tl">
    <w:name w:val="ui-datepicker-rtl"/>
    <w:basedOn w:val="a"/>
    <w:uiPriority w:val="99"/>
    <w:pPr>
      <w:bidi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unpublished">
    <w:name w:val="node-unpublished"/>
    <w:basedOn w:val="a"/>
    <w:uiPriority w:val="99"/>
    <w:pPr>
      <w:shd w:val="clear" w:color="auto" w:fill="FFF4F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orm">
    <w:name w:val="search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">
    <w:name w:val="password-strength"/>
    <w:basedOn w:val="a"/>
    <w:uiPriority w:val="99"/>
    <w:pPr>
      <w:spacing w:before="336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itle">
    <w:name w:val="password-strength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ext">
    <w:name w:val="password-strength-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ssword-indicator">
    <w:name w:val="password-indicator"/>
    <w:basedOn w:val="a"/>
    <w:uiPriority w:val="99"/>
    <w:pPr>
      <w:shd w:val="clear" w:color="auto" w:fill="C4C4C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-parent">
    <w:name w:val="confirm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parent">
    <w:name w:val="password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file">
    <w:name w:val="profi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s">
    <w:name w:val="views-exposed-widgets"/>
    <w:basedOn w:val="a"/>
    <w:uiPriority w:val="99"/>
    <w:pPr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left">
    <w:name w:val="views-align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right">
    <w:name w:val="views-align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center">
    <w:name w:val="views-align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1">
    <w:name w:val="rteindent1"/>
    <w:basedOn w:val="a"/>
    <w:uiPriority w:val="99"/>
    <w:pPr>
      <w:spacing w:before="240" w:after="240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2">
    <w:name w:val="rteindent2"/>
    <w:basedOn w:val="a"/>
    <w:uiPriority w:val="99"/>
    <w:pPr>
      <w:spacing w:before="240" w:after="24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3">
    <w:name w:val="rteindent3"/>
    <w:basedOn w:val="a"/>
    <w:uiPriority w:val="99"/>
    <w:pPr>
      <w:spacing w:before="240" w:after="240" w:line="240" w:lineRule="auto"/>
      <w:ind w:left="1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4">
    <w:name w:val="rteindent4"/>
    <w:basedOn w:val="a"/>
    <w:uiPriority w:val="99"/>
    <w:pPr>
      <w:spacing w:before="240" w:after="240" w:line="240" w:lineRule="auto"/>
      <w:ind w:left="2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uiPriority w:val="99"/>
    <w:pPr>
      <w:spacing w:before="240"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ools-locked">
    <w:name w:val="ctools-locked"/>
    <w:basedOn w:val="a"/>
    <w:uiPriority w:val="99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tools-owns-lock">
    <w:name w:val="ctools-owns-lock"/>
    <w:basedOn w:val="a"/>
    <w:uiPriority w:val="99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xonomy-term-description">
    <w:name w:val="taxonomy-term-description"/>
    <w:basedOn w:val="a"/>
    <w:uiPriority w:val="99"/>
    <w:pPr>
      <w:spacing w:before="75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title">
    <w:name w:val="page-title"/>
    <w:basedOn w:val="a"/>
    <w:uiPriority w:val="99"/>
    <w:pPr>
      <w:spacing w:before="120" w:after="120" w:line="240" w:lineRule="auto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customStyle="1" w:styleId="cl">
    <w:name w:val="c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left">
    <w:name w:val="t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center">
    <w:name w:val="t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right">
    <w:name w:val="t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bold">
    <w:name w:val="t-bo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rapper">
    <w:name w:val="wrapp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left">
    <w:name w:val="sidebar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right">
    <w:name w:val="sidebar-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-col">
    <w:name w:val="center-co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-r-20">
    <w:name w:val="pad-r-20"/>
    <w:basedOn w:val="a"/>
    <w:uiPriority w:val="99"/>
    <w:pPr>
      <w:spacing w:before="255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-name">
    <w:name w:val="logo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-nav">
    <w:name w:val="top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-user">
    <w:name w:val="help-user"/>
    <w:basedOn w:val="a"/>
    <w:uiPriority w:val="99"/>
    <w:pPr>
      <w:pBdr>
        <w:top w:val="single" w:sz="6" w:space="5" w:color="A6A7A2"/>
        <w:left w:val="single" w:sz="6" w:space="15" w:color="A6A7A2"/>
        <w:bottom w:val="single" w:sz="2" w:space="5" w:color="A6A7A2"/>
        <w:right w:val="single" w:sz="6" w:space="15" w:color="A6A7A2"/>
      </w:pBdr>
      <w:shd w:val="clear" w:color="auto" w:fill="A6A7A2"/>
      <w:spacing w:before="240" w:after="240" w:line="240" w:lineRule="auto"/>
    </w:pPr>
    <w:rPr>
      <w:rFonts w:ascii="Times New Roman" w:eastAsia="Times New Roman" w:hAnsi="Times New Roman" w:cs="Times New Roman"/>
      <w:b/>
      <w:bCs/>
      <w:caps/>
      <w:color w:val="000000"/>
      <w:sz w:val="24"/>
      <w:szCs w:val="24"/>
      <w:lang w:eastAsia="ru-RU"/>
    </w:rPr>
  </w:style>
  <w:style w:type="paragraph" w:customStyle="1" w:styleId="main-content-corner">
    <w:name w:val="main-content-cor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">
    <w:name w:val="main-content"/>
    <w:basedOn w:val="a"/>
    <w:uiPriority w:val="99"/>
    <w:pPr>
      <w:shd w:val="clear" w:color="auto" w:fill="FFFFFF"/>
      <w:spacing w:after="0" w:line="240" w:lineRule="auto"/>
      <w:ind w:left="4125" w:right="4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-form">
    <w:name w:val="wrapper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">
    <w:name w:val="filter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">
    <w:name w:val="field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1">
    <w:name w:val="col-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2">
    <w:name w:val="col-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uiPriority w:val="99"/>
    <w:pPr>
      <w:pBdr>
        <w:bottom w:val="single" w:sz="6" w:space="11" w:color="CCCCCC"/>
      </w:pBdr>
      <w:spacing w:before="24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tribution">
    <w:name w:val="attribu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comment-text">
    <w:name w:val="comment-text"/>
    <w:basedOn w:val="a"/>
    <w:uiPriority w:val="99"/>
    <w:pPr>
      <w:spacing w:before="240" w:after="240" w:line="240" w:lineRule="auto"/>
      <w:ind w:left="3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arrow">
    <w:name w:val="comment-arrow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ield-name-field-comment-project-status">
    <w:name w:val="field-name-field-comment-project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">
    <w:name w:val="form-type-checkbox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wrapper">
    <w:name w:val="filter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item">
    <w:name w:val="file-ite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attr">
    <w:name w:val="file-att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name">
    <w:name w:val="file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type">
    <w:name w:val="file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node-teaser">
    <w:name w:val="node-teaser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">
    <w:name w:val="leader-post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refs">
    <w:name w:val="ref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s">
    <w:name w:val="form-selects"/>
    <w:basedOn w:val="a"/>
    <w:uiPriority w:val="99"/>
    <w:pPr>
      <w:spacing w:before="240" w:after="240" w:line="240" w:lineRule="auto"/>
      <w:ind w:right="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multiple-table">
    <w:name w:val="field-multiple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">
    <w:name w:val="field-add-more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">
    <w:name w:val="grippi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">
    <w:name w:val="fill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">
    <w:name w:val="throbb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">
    <w:name w:val="fieldset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">
    <w:name w:val="pag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">
    <w:name w:val="date-spac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">
    <w:name w:val="date-padd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">
    <w:name w:val="form-type-select[class$=hour]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">
    <w:name w:val="date-format-dele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">
    <w:name w:val="date-format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">
    <w:name w:val="select-contai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">
    <w:name w:val="field-labe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">
    <w:name w:val="no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snippet-info">
    <w:name w:val="search-snippet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">
    <w:name w:val="search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">
    <w:name w:val="criter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">
    <w:name w:val="ac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">
    <w:name w:val="user-pictur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">
    <w:name w:val="views-exposed-widge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">
    <w:name w:val="filter-guidelin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help">
    <w:name w:val="filter-hel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">
    <w:name w:val="region-page-to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ary">
    <w:name w:val="primar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wrapper">
    <w:name w:val="menu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">
    <w:name w:val="submitt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">
    <w:name w:val="reser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">
    <w:name w:val="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">
    <w:name w:val="field-item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">
    <w:name w:val="rss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">
    <w:name w:val="hand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">
    <w:name w:val="js-hi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">
    <w:name w:val="form-item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">
    <w:name w:val="form-type-radi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">
    <w:name w:val="form-item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">
    <w:name w:val="form-type-text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">
    <w:name w:val="group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filter">
    <w:name w:val="form-item-nk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">
    <w:name w:val="form-item-wg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">
    <w:name w:val="form-item-nks-statu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">
    <w:name w:val="openid-link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">
    <w:name w:val="form-sele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district">
    <w:name w:val="form-item-distri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">
    <w:name w:val="form-checkbox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">
    <w:name w:val="user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-table">
    <w:name w:val="total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">
    <w:name w:val="summary"/>
    <w:basedOn w:val="a0"/>
  </w:style>
  <w:style w:type="character" w:customStyle="1" w:styleId="month">
    <w:name w:val="month"/>
    <w:basedOn w:val="a0"/>
  </w:style>
  <w:style w:type="character" w:customStyle="1" w:styleId="day">
    <w:name w:val="day"/>
    <w:basedOn w:val="a0"/>
  </w:style>
  <w:style w:type="character" w:customStyle="1" w:styleId="year">
    <w:name w:val="year"/>
    <w:basedOn w:val="a0"/>
  </w:style>
  <w:style w:type="character" w:customStyle="1" w:styleId="sortablelistspan">
    <w:name w:val="sortablelistspan"/>
    <w:basedOn w:val="a0"/>
  </w:style>
  <w:style w:type="paragraph" w:customStyle="1" w:styleId="grippie1">
    <w:name w:val="grippie1"/>
    <w:basedOn w:val="a"/>
    <w:uiPriority w:val="99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1">
    <w:name w:val="handle1"/>
    <w:basedOn w:val="a"/>
    <w:uiPriority w:val="99"/>
    <w:pPr>
      <w:spacing w:before="6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1">
    <w:name w:val="bar1"/>
    <w:basedOn w:val="a"/>
    <w:uiPriority w:val="99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1">
    <w:name w:val="filled1"/>
    <w:basedOn w:val="a"/>
    <w:uiPriority w:val="99"/>
    <w:pPr>
      <w:shd w:val="clear" w:color="auto" w:fill="0072B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1">
    <w:name w:val="throbber1"/>
    <w:basedOn w:val="a"/>
    <w:uiPriority w:val="99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2">
    <w:name w:val="throbber2"/>
    <w:basedOn w:val="a"/>
    <w:uiPriority w:val="99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1">
    <w:name w:val="fieldset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1">
    <w:name w:val="js-hid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rror1">
    <w:name w:val="erro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title1">
    <w:name w:val="titl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1">
    <w:name w:val="form-item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">
    <w:name w:val="form-item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-item3">
    <w:name w:val="form-item3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4">
    <w:name w:val="form-item4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2">
    <w:name w:val="description2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3">
    <w:name w:val="description3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1">
    <w:name w:val="pager1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paragraph" w:customStyle="1" w:styleId="form-item5">
    <w:name w:val="form-item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4">
    <w:name w:val="description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1">
    <w:name w:val="date-spacer1"/>
    <w:basedOn w:val="a"/>
    <w:uiPriority w:val="99"/>
    <w:pPr>
      <w:spacing w:before="240" w:after="240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6">
    <w:name w:val="form-item6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1">
    <w:name w:val="date-padding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1">
    <w:name w:val="form-type-checkbox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1">
    <w:name w:val="form-type-select[class$=hour]1"/>
    <w:basedOn w:val="a"/>
    <w:uiPriority w:val="99"/>
    <w:pPr>
      <w:spacing w:before="240" w:after="240" w:line="240" w:lineRule="auto"/>
      <w:ind w:lef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1">
    <w:name w:val="date-format-delete1"/>
    <w:basedOn w:val="a"/>
    <w:uiPriority w:val="99"/>
    <w:pPr>
      <w:spacing w:before="432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1">
    <w:name w:val="date-format-typ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1">
    <w:name w:val="select-contai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nth1">
    <w:name w:val="month1"/>
    <w:basedOn w:val="a0"/>
    <w:rPr>
      <w:caps/>
      <w:vanish w:val="0"/>
      <w:color w:val="FFFFFF"/>
      <w:sz w:val="22"/>
      <w:szCs w:val="22"/>
      <w:shd w:val="clear" w:color="auto" w:fill="B5BEBE"/>
    </w:rPr>
  </w:style>
  <w:style w:type="character" w:customStyle="1" w:styleId="day1">
    <w:name w:val="day1"/>
    <w:basedOn w:val="a0"/>
    <w:rPr>
      <w:b/>
      <w:bCs/>
      <w:vanish w:val="0"/>
      <w:sz w:val="48"/>
      <w:szCs w:val="48"/>
    </w:rPr>
  </w:style>
  <w:style w:type="character" w:customStyle="1" w:styleId="year1">
    <w:name w:val="year1"/>
    <w:basedOn w:val="a0"/>
    <w:rPr>
      <w:vanish w:val="0"/>
      <w:sz w:val="22"/>
      <w:szCs w:val="22"/>
    </w:rPr>
  </w:style>
  <w:style w:type="paragraph" w:customStyle="1" w:styleId="form-type-checkbox2">
    <w:name w:val="form-type-checkbox2"/>
    <w:basedOn w:val="a"/>
    <w:uiPriority w:val="99"/>
    <w:pPr>
      <w:spacing w:before="240" w:after="240" w:line="240" w:lineRule="auto"/>
      <w:ind w:right="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1">
    <w:name w:val="ui-datepicker-head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uiPriority w:val="99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uiPriority w:val="99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1">
    <w:name w:val="field-label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multiple-table1">
    <w:name w:val="field-multiple-tabl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1">
    <w:name w:val="field-add-more-submit1"/>
    <w:basedOn w:val="a"/>
    <w:uiPriority w:val="99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1">
    <w:name w:val="node1"/>
    <w:basedOn w:val="a"/>
    <w:uiPriority w:val="99"/>
    <w:pPr>
      <w:shd w:val="clear" w:color="auto" w:fill="FFFFEA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2">
    <w:name w:val="title2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search-snippet-info1">
    <w:name w:val="search-snippet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1">
    <w:name w:val="search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riterion1">
    <w:name w:val="criterion1"/>
    <w:basedOn w:val="a"/>
    <w:uiPriority w:val="99"/>
    <w:pPr>
      <w:spacing w:before="240" w:after="240" w:line="240" w:lineRule="auto"/>
      <w:ind w:righ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1">
    <w:name w:val="ac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7">
    <w:name w:val="form-item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8">
    <w:name w:val="form-item8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1">
    <w:name w:val="form-item-name1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1">
    <w:name w:val="user-picture1"/>
    <w:basedOn w:val="a"/>
    <w:uiPriority w:val="99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1">
    <w:name w:val="views-exposed-widge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1">
    <w:name w:val="form-submit1"/>
    <w:basedOn w:val="a"/>
    <w:uiPriority w:val="99"/>
    <w:pPr>
      <w:spacing w:before="384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9">
    <w:name w:val="form-item9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2">
    <w:name w:val="form-submit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rtablelistspan1">
    <w:name w:val="sortablelistspan1"/>
    <w:basedOn w:val="a0"/>
    <w:rPr>
      <w:vanish w:val="0"/>
      <w:shd w:val="clear" w:color="auto" w:fill="F0F0EE"/>
    </w:rPr>
  </w:style>
  <w:style w:type="paragraph" w:customStyle="1" w:styleId="sidebar-left1">
    <w:name w:val="sidebar-lef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idebar-right1">
    <w:name w:val="sidebar-righ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ner1">
    <w:name w:val="in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">
    <w:name w:val="text1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i/>
      <w:iCs/>
      <w:color w:val="000000"/>
      <w:sz w:val="21"/>
      <w:szCs w:val="21"/>
      <w:lang w:eastAsia="ru-RU"/>
    </w:rPr>
  </w:style>
  <w:style w:type="paragraph" w:customStyle="1" w:styleId="author1">
    <w:name w:val="author1"/>
    <w:basedOn w:val="a"/>
    <w:uiPriority w:val="99"/>
    <w:pPr>
      <w:spacing w:before="240" w:after="240" w:line="240" w:lineRule="auto"/>
      <w:jc w:val="right"/>
    </w:pPr>
    <w:rPr>
      <w:rFonts w:ascii="Georgia" w:eastAsia="Times New Roman" w:hAnsi="Georgia" w:cs="Times New Roman"/>
      <w:i/>
      <w:iCs/>
      <w:color w:val="AAAAAA"/>
      <w:sz w:val="21"/>
      <w:szCs w:val="21"/>
      <w:lang w:eastAsia="ru-RU"/>
    </w:rPr>
  </w:style>
  <w:style w:type="paragraph" w:customStyle="1" w:styleId="main-content-corner1">
    <w:name w:val="main-content-cor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uiPriority w:val="99"/>
    <w:pPr>
      <w:spacing w:before="30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1">
    <w:name w:val="form-type-text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1">
    <w:name w:val="form-action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1">
    <w:name w:val="form-item-statu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3">
    <w:name w:val="form-submit3"/>
    <w:basedOn w:val="a"/>
    <w:uiPriority w:val="99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0">
    <w:name w:val="form-item10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1">
    <w:name w:val="form-item11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1">
    <w:name w:val="filter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1">
    <w:name w:val="group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1">
    <w:name w:val="form-checkbox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2">
    <w:name w:val="form-checkboxes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2">
    <w:name w:val="form-item12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3">
    <w:name w:val="form-type-checkbox3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1">
    <w:name w:val="submitted1"/>
    <w:basedOn w:val="a"/>
    <w:uiPriority w:val="99"/>
    <w:pPr>
      <w:spacing w:before="240" w:after="240" w:line="21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er-name1">
    <w:name w:val="commenter-na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mment-time1">
    <w:name w:val="comment-ti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1">
    <w:name w:val="comment-perma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orm-item-nks-filter1">
    <w:name w:val="form-item-nk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1">
    <w:name w:val="form-item-wg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1">
    <w:name w:val="form-item-nks-statu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4">
    <w:name w:val="form-submit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1">
    <w:name w:val="main-content1"/>
    <w:basedOn w:val="a"/>
    <w:uiPriority w:val="99"/>
    <w:pPr>
      <w:shd w:val="clear" w:color="auto" w:fill="FFFFFF"/>
      <w:spacing w:after="0" w:line="240" w:lineRule="auto"/>
      <w:ind w:left="4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1">
    <w:name w:val="first1"/>
    <w:basedOn w:val="a"/>
    <w:uiPriority w:val="99"/>
    <w:pPr>
      <w:spacing w:after="0" w:line="240" w:lineRule="auto"/>
      <w:ind w:firstLine="45"/>
    </w:pPr>
    <w:rPr>
      <w:rFonts w:ascii="Arial" w:eastAsia="Times New Roman" w:hAnsi="Arial" w:cs="Arial"/>
      <w:color w:val="898989"/>
      <w:sz w:val="18"/>
      <w:szCs w:val="18"/>
      <w:lang w:eastAsia="ru-RU"/>
    </w:rPr>
  </w:style>
  <w:style w:type="paragraph" w:customStyle="1" w:styleId="second1">
    <w:name w:val="second1"/>
    <w:basedOn w:val="a"/>
    <w:uiPriority w:val="99"/>
    <w:pPr>
      <w:spacing w:after="0" w:line="240" w:lineRule="auto"/>
    </w:pPr>
    <w:rPr>
      <w:rFonts w:ascii="Arial" w:eastAsia="Times New Roman" w:hAnsi="Arial" w:cs="Arial"/>
      <w:color w:val="898989"/>
      <w:sz w:val="17"/>
      <w:szCs w:val="17"/>
      <w:lang w:eastAsia="ru-RU"/>
    </w:rPr>
  </w:style>
  <w:style w:type="paragraph" w:customStyle="1" w:styleId="form-item13">
    <w:name w:val="form-item1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rm-item14">
    <w:name w:val="form-item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5">
    <w:name w:val="form-item1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6">
    <w:name w:val="form-item16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2">
    <w:name w:val="fieldset-wrapp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1">
    <w:name w:val="filter-guidelin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ilter-help1">
    <w:name w:val="filter-hel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right1">
    <w:name w:val="righ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1">
    <w:name w:val="lef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1">
    <w:name w:val="bod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1">
    <w:name w:val="form-type-radio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5">
    <w:name w:val="form-submit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2">
    <w:name w:val="block2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7">
    <w:name w:val="form-item17"/>
    <w:basedOn w:val="a"/>
    <w:uiPriority w:val="9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6">
    <w:name w:val="form-submit6"/>
    <w:basedOn w:val="a"/>
    <w:uiPriority w:val="99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1">
    <w:name w:val="more-link1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1">
    <w:name w:val="openid-link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1">
    <w:name w:val="user-link1"/>
    <w:basedOn w:val="a"/>
    <w:uiPriority w:val="99"/>
    <w:pPr>
      <w:spacing w:before="240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1">
    <w:name w:val="form-sele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1">
    <w:name w:val="region-page-to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rimary1">
    <w:name w:val="primar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1">
    <w:name w:val="breadcrumb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17"/>
      <w:szCs w:val="17"/>
      <w:lang w:eastAsia="ru-RU"/>
    </w:rPr>
  </w:style>
  <w:style w:type="paragraph" w:customStyle="1" w:styleId="menu-wrapper1">
    <w:name w:val="menu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ubmitted2">
    <w:name w:val="submitted2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color w:val="000000"/>
      <w:sz w:val="17"/>
      <w:szCs w:val="17"/>
      <w:lang w:eastAsia="ru-RU"/>
    </w:rPr>
  </w:style>
  <w:style w:type="paragraph" w:customStyle="1" w:styleId="submitted3">
    <w:name w:val="submitted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ode-teaser1">
    <w:name w:val="node-teaser1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1">
    <w:name w:val="leader-pos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form-item-district1">
    <w:name w:val="form-item-distri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2">
    <w:name w:val="form-select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1">
    <w:name w:val="resert1"/>
    <w:basedOn w:val="a"/>
    <w:uiPriority w:val="99"/>
    <w:pPr>
      <w:shd w:val="clear" w:color="auto" w:fill="075000"/>
      <w:spacing w:before="240" w:after="240" w:line="360" w:lineRule="atLeast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ield1">
    <w:name w:val="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2">
    <w:name w:val="field-label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1">
    <w:name w:val="field-item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2">
    <w:name w:val="pag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1">
    <w:name w:val="rss-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2">
    <w:name w:val="text2"/>
    <w:basedOn w:val="a0"/>
    <w:rPr>
      <w:rFonts w:ascii="Georgia" w:hAnsi="Georgia" w:hint="default"/>
      <w:i/>
      <w:iCs/>
      <w:vanish w:val="0"/>
      <w:color w:val="000000"/>
      <w:sz w:val="21"/>
      <w:szCs w:val="21"/>
      <w:shd w:val="clear" w:color="auto" w:fill="auto"/>
    </w:rPr>
  </w:style>
  <w:style w:type="character" w:customStyle="1" w:styleId="author2">
    <w:name w:val="author2"/>
    <w:basedOn w:val="a0"/>
    <w:rPr>
      <w:rFonts w:ascii="Georgia" w:hAnsi="Georgia" w:hint="default"/>
      <w:i/>
      <w:iCs/>
      <w:vanish w:val="0"/>
      <w:color w:val="AAAAAA"/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9">
    <w:name w:val="Emphasis"/>
    <w:basedOn w:val="a0"/>
    <w:uiPriority w:val="20"/>
    <w:qFormat/>
    <w:rPr>
      <w:i/>
      <w:iCs/>
    </w:rPr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</w:style>
  <w:style w:type="paragraph" w:styleId="aff1">
    <w:name w:val="Body Text"/>
    <w:basedOn w:val="a"/>
    <w:link w:val="aff2"/>
    <w:uiPriority w:val="9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2">
    <w:name w:val="Основной текст Знак"/>
    <w:basedOn w:val="a0"/>
    <w:link w:val="aff1"/>
    <w:uiPriority w:val="9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3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character" w:styleId="HTML4">
    <w:name w:val="HTML Keyboard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paragraph" w:customStyle="1" w:styleId="video-width-text">
    <w:name w:val="video-width-text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imageteaser">
    <w:name w:val="video_image_teas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inprogress">
    <w:name w:val="video-inprogress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conversion-failed">
    <w:name w:val="video-conversion-failed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inflvplayerwrapper">
    <w:name w:val="admin_flv_player_wrapp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lement-invisible">
    <w:name w:val="element-invisibl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ed">
    <w:name w:val="indented"/>
    <w:basedOn w:val="a"/>
    <w:uiPriority w:val="99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unpublished">
    <w:name w:val="comment-unpublished"/>
    <w:basedOn w:val="a"/>
    <w:uiPriority w:val="99"/>
    <w:pPr>
      <w:shd w:val="clear" w:color="auto" w:fill="FF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review">
    <w:name w:val="comment-preview"/>
    <w:basedOn w:val="a"/>
    <w:uiPriority w:val="99"/>
    <w:pPr>
      <w:shd w:val="clear" w:color="auto" w:fill="FFFF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">
    <w:name w:val="messag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">
    <w:name w:val="Название2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1">
    <w:name w:val="message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uiPriority w:val="99"/>
    <w:pPr>
      <w:shd w:val="clear" w:color="auto" w:fill="24743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FFFF"/>
      <w:sz w:val="24"/>
      <w:szCs w:val="24"/>
      <w:lang w:eastAsia="ru-RU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xl65">
    <w:name w:val="xl6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7">
    <w:name w:val="xl67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0">
    <w:name w:val="xl80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uiPriority w:val="9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pple-converted-space">
    <w:name w:val="apple-converted-space"/>
    <w:basedOn w:val="a0"/>
  </w:style>
  <w:style w:type="paragraph" w:styleId="aff5">
    <w:name w:val="No Spacing"/>
    <w:uiPriority w:val="1"/>
    <w:qFormat/>
    <w:pPr>
      <w:spacing w:after="0" w:line="240" w:lineRule="auto"/>
    </w:pPr>
  </w:style>
  <w:style w:type="numbering" w:customStyle="1" w:styleId="14">
    <w:name w:val="Нет списка1"/>
    <w:next w:val="a2"/>
    <w:uiPriority w:val="99"/>
    <w:semiHidden/>
    <w:unhideWhenUsed/>
  </w:style>
  <w:style w:type="table" w:styleId="aff6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6">
    <w:name w:val="Нет списка2"/>
    <w:next w:val="a2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15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4">
    <w:name w:val="Font Style14"/>
    <w:uiPriority w:val="99"/>
    <w:rsid w:val="004A476D"/>
    <w:rPr>
      <w:rFonts w:ascii="Times New Roman" w:hAnsi="Times New Roman" w:cs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09693-AB1A-4F3D-B27C-07F1FD1E7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17</Pages>
  <Words>6464</Words>
  <Characters>36851</Characters>
  <Application>Microsoft Office Word</Application>
  <DocSecurity>0</DocSecurity>
  <Lines>307</Lines>
  <Paragraphs>86</Paragraphs>
  <ScaleCrop>false</ScaleCrop>
  <Company/>
  <LinksUpToDate>false</LinksUpToDate>
  <CharactersWithSpaces>43229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Устюгова Людмила Александровна</dc:creator>
  <cp:lastModifiedBy>Марченко Михаил Викторович</cp:lastModifiedBy>
  <cp:revision>63</cp:revision>
  <dcterms:created xsi:type="dcterms:W3CDTF">2021-06-24T05:34:00Z</dcterms:created>
  <dcterms:modified xsi:type="dcterms:W3CDTF">2026-06-25T07:12:00Z</dcterms:modified>
</cp:coreProperties>
</file>