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B3" w:rsidRDefault="003F1EB3" w:rsidP="003F1EB3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Внесены изменения в Федеральный закон от 12.01.1996 № 7-ФЗ «О некоммерческих организациях»</w:t>
      </w:r>
    </w:p>
    <w:p w:rsidR="003F1EB3" w:rsidRDefault="003F1EB3" w:rsidP="003F1EB3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Федеральный закон от 12.01.1996 № 7-ФЗ «О некоммерческих организациях» (статья 15) внесены изменения, направленные на совершенствование порядка вхождения лиц в состав учредителей некоммерческой организации, а также выхода из состава учредителей.</w:t>
      </w:r>
    </w:p>
    <w:p w:rsidR="003F1EB3" w:rsidRDefault="003F1EB3" w:rsidP="003F1EB3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sz w:val="28"/>
          <w:szCs w:val="28"/>
        </w:rPr>
      </w:pPr>
    </w:p>
    <w:p w:rsidR="003F1EB3" w:rsidRDefault="003F1EB3" w:rsidP="003F1EB3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Учредители (участники) некоммерческих корпораций, учредители фондов и автономных некоммерческих организаций вправе выйти из состава учредителей и (или) участников указанных юридических лиц в любое время без согласия остальных учредителей и (или) участников, направив сведения о своем выходе из состава учредителей в уполномоченный орган или его территориальный орган (Минюст России, территориальный орган) путем представления заявления о внесении изменений в единый государственный реестр</w:t>
      </w:r>
      <w:proofErr w:type="gramEnd"/>
      <w:r>
        <w:rPr>
          <w:sz w:val="28"/>
          <w:szCs w:val="28"/>
        </w:rPr>
        <w:t xml:space="preserve"> юридических лиц (пункт 3 статьи 15).</w:t>
      </w:r>
    </w:p>
    <w:p w:rsidR="003F1EB3" w:rsidRDefault="003F1EB3" w:rsidP="003F1EB3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sz w:val="28"/>
          <w:szCs w:val="28"/>
        </w:rPr>
      </w:pPr>
    </w:p>
    <w:p w:rsidR="003F1EB3" w:rsidRDefault="003F1EB3" w:rsidP="003F1EB3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высшего органа управления фонда или автономной некоммерческой организ</w:t>
      </w:r>
      <w:bookmarkStart w:id="0" w:name="_GoBack"/>
      <w:bookmarkEnd w:id="0"/>
      <w:r>
        <w:rPr>
          <w:sz w:val="28"/>
          <w:szCs w:val="28"/>
        </w:rPr>
        <w:t>ации в порядке, предусмотренном их уставами, из состава учредителей указанных юридических лиц может быть исключено:</w:t>
      </w:r>
    </w:p>
    <w:p w:rsidR="003F1EB3" w:rsidRDefault="003F1EB3" w:rsidP="003F1EB3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физическое лицо в случае его смерти, признания недееспособным, безвестно отсутствующим или объявления умершим;</w:t>
      </w:r>
    </w:p>
    <w:p w:rsidR="003F1EB3" w:rsidRDefault="003F1EB3" w:rsidP="003F1EB3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органа.</w:t>
      </w:r>
    </w:p>
    <w:p w:rsidR="003F1EB3" w:rsidRDefault="003F1EB3" w:rsidP="003F1EB3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(Минюста России) с одновременным приложением соответствующего решения высшего органа управления фонда или автономной некоммерческой организации, а в случае признания физического лица недееспособным или безвестно отсутствующим - также копии вступившего</w:t>
      </w:r>
      <w:proofErr w:type="gramEnd"/>
      <w:r>
        <w:rPr>
          <w:sz w:val="28"/>
          <w:szCs w:val="28"/>
        </w:rPr>
        <w:t xml:space="preserve"> в законную силу соответствующего решения суда (пункты 3.1, 3.2 статьи 15).</w:t>
      </w:r>
    </w:p>
    <w:p w:rsidR="003F1EB3" w:rsidRDefault="003F1EB3" w:rsidP="003F1EB3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исключение учредителя фонда или автономной некоммерческой организации из состава учредителей, если в результате этого действия не останется ни одного учредителя, не допускается (пункт 3.3. статьи 15).</w:t>
      </w:r>
    </w:p>
    <w:p w:rsidR="003F1EB3" w:rsidRDefault="003F1EB3" w:rsidP="003F1EB3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вхождения физического и (или) юридического лица в состав учредителей фонда или автономной некоммерческой организации в уполномоченный орган или его территориальный орган (Минюст России, </w:t>
      </w:r>
      <w:r>
        <w:rPr>
          <w:sz w:val="28"/>
          <w:szCs w:val="28"/>
        </w:rPr>
        <w:lastRenderedPageBreak/>
        <w:t>территориальный орган) представляются решение учредителей соответствующей организации о согласии на вхождение физического и (или) юридического лица в состав учредителей и заявление о внесении изменений в единый государственный реестр юридических лиц (пункт 4 статьи 15).</w:t>
      </w:r>
      <w:proofErr w:type="gramEnd"/>
    </w:p>
    <w:p w:rsidR="003F1EB3" w:rsidRDefault="003F1EB3" w:rsidP="003F1EB3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sz w:val="28"/>
          <w:szCs w:val="28"/>
        </w:rPr>
      </w:pPr>
    </w:p>
    <w:p w:rsidR="003F1EB3" w:rsidRDefault="003F1EB3" w:rsidP="003F1EB3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sz w:val="28"/>
          <w:szCs w:val="28"/>
        </w:rPr>
      </w:pPr>
    </w:p>
    <w:p w:rsidR="003F1EB3" w:rsidRDefault="003F1EB3" w:rsidP="003F1EB3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Также внесены изменения в статью 18 Федерального закона от 12.01.1996 № 7-ФЗ «О некоммерческих организациях»</w:t>
      </w:r>
    </w:p>
    <w:p w:rsidR="003F1EB3" w:rsidRDefault="003F1EB3" w:rsidP="003F1EB3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Автономная некоммерческая организация ликвидируется в случае смерти физического лица, являющегося единственным учредителем автономной некоммерческой организации, признания его недееспособным, безвестно отсутствующим или объявления умершим либо в случае прекращения деятельности юридического лица, являющегося единственным учредителем автономной некоммерческой организации,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</w:t>
      </w:r>
      <w:proofErr w:type="gramEnd"/>
      <w:r>
        <w:rPr>
          <w:sz w:val="28"/>
          <w:szCs w:val="28"/>
        </w:rPr>
        <w:t xml:space="preserve"> наступления соответствующего события.</w:t>
      </w:r>
    </w:p>
    <w:p w:rsidR="007E06F5" w:rsidRDefault="007E06F5"/>
    <w:sectPr w:rsidR="007E06F5" w:rsidSect="003F1EB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1A"/>
    <w:rsid w:val="003F1EB3"/>
    <w:rsid w:val="007E06F5"/>
    <w:rsid w:val="00B0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Черемных Ольга Сергеевна</dc:creator>
  <cp:keywords/>
  <dc:description/>
  <cp:lastModifiedBy>Черемных Ольга Сергеевна</cp:lastModifiedBy>
  <cp:revision>2</cp:revision>
  <dcterms:created xsi:type="dcterms:W3CDTF">2024-01-18T09:21:00Z</dcterms:created>
  <dcterms:modified xsi:type="dcterms:W3CDTF">2024-01-18T09:22:00Z</dcterms:modified>
</cp:coreProperties>
</file>